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66EF69" w14:textId="77777777" w:rsidR="004C224D" w:rsidRDefault="004C224D" w:rsidP="004C224D">
      <w:pPr>
        <w:shd w:val="clear" w:color="auto" w:fill="FFFFFF"/>
        <w:spacing w:before="240" w:after="192" w:line="240" w:lineRule="atLeast"/>
        <w:jc w:val="center"/>
        <w:outlineLvl w:val="0"/>
        <w:rPr>
          <w:rFonts w:ascii="Helvetica" w:eastAsia="Times New Roman" w:hAnsi="Helvetica" w:cs="Helvetica"/>
          <w:b/>
          <w:bCs/>
          <w:caps/>
          <w:color w:val="323232"/>
          <w:spacing w:val="15"/>
          <w:kern w:val="36"/>
          <w:sz w:val="27"/>
          <w:szCs w:val="27"/>
          <w:lang w:eastAsia="en-GB"/>
        </w:rPr>
      </w:pPr>
      <w:r>
        <w:rPr>
          <w:rFonts w:ascii="Helvetica" w:eastAsia="Times New Roman" w:hAnsi="Helvetica" w:cs="Helvetica"/>
          <w:b/>
          <w:bCs/>
          <w:caps/>
          <w:noProof/>
          <w:color w:val="323232"/>
          <w:spacing w:val="15"/>
          <w:kern w:val="36"/>
          <w:sz w:val="27"/>
          <w:szCs w:val="27"/>
          <w:lang w:eastAsia="en-GB"/>
        </w:rPr>
        <w:drawing>
          <wp:inline distT="0" distB="0" distL="0" distR="0" wp14:anchorId="690783A3" wp14:editId="6051EBEA">
            <wp:extent cx="2317596" cy="746111"/>
            <wp:effectExtent l="0" t="0" r="6985"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6802" cy="752294"/>
                    </a:xfrm>
                    <a:prstGeom prst="rect">
                      <a:avLst/>
                    </a:prstGeom>
                  </pic:spPr>
                </pic:pic>
              </a:graphicData>
            </a:graphic>
          </wp:inline>
        </w:drawing>
      </w:r>
    </w:p>
    <w:p w14:paraId="60599B5A" w14:textId="5A797160" w:rsidR="00645BFB" w:rsidRPr="003D4F7E" w:rsidRDefault="00094B05" w:rsidP="004C224D">
      <w:pPr>
        <w:shd w:val="clear" w:color="auto" w:fill="FFFFFF"/>
        <w:spacing w:before="240" w:after="192" w:line="240" w:lineRule="atLeast"/>
        <w:jc w:val="center"/>
        <w:outlineLvl w:val="0"/>
        <w:rPr>
          <w:rFonts w:eastAsia="Times New Roman" w:cstheme="minorHAnsi"/>
          <w:b/>
          <w:bCs/>
          <w:caps/>
          <w:spacing w:val="15"/>
          <w:kern w:val="36"/>
          <w:sz w:val="28"/>
          <w:szCs w:val="28"/>
          <w:lang w:eastAsia="en-GB"/>
        </w:rPr>
      </w:pPr>
      <w:r>
        <w:rPr>
          <w:rFonts w:eastAsia="Times New Roman" w:cstheme="minorHAnsi"/>
          <w:b/>
          <w:bCs/>
          <w:caps/>
          <w:spacing w:val="15"/>
          <w:kern w:val="36"/>
          <w:sz w:val="28"/>
          <w:szCs w:val="28"/>
          <w:lang w:eastAsia="en-GB"/>
        </w:rPr>
        <w:t xml:space="preserve">QUALITY ASSURANCE </w:t>
      </w:r>
      <w:r w:rsidR="007923DE">
        <w:rPr>
          <w:rFonts w:eastAsia="Times New Roman" w:cstheme="minorHAnsi"/>
          <w:b/>
          <w:bCs/>
          <w:caps/>
          <w:spacing w:val="15"/>
          <w:kern w:val="36"/>
          <w:sz w:val="28"/>
          <w:szCs w:val="28"/>
          <w:lang w:eastAsia="en-GB"/>
        </w:rPr>
        <w:t xml:space="preserve">Co-ordinator </w:t>
      </w:r>
    </w:p>
    <w:p w14:paraId="646A5119" w14:textId="668EEAE2" w:rsidR="00645BFB" w:rsidRPr="006951A5" w:rsidRDefault="00645BFB" w:rsidP="006951A5">
      <w:pPr>
        <w:spacing w:after="120" w:line="240" w:lineRule="auto"/>
        <w:jc w:val="both"/>
        <w:rPr>
          <w:rFonts w:eastAsia="Times New Roman" w:cstheme="minorHAnsi"/>
          <w:shd w:val="clear" w:color="auto" w:fill="FFFFFF"/>
          <w:lang w:eastAsia="en-GB"/>
        </w:rPr>
      </w:pPr>
      <w:r w:rsidRPr="003D4F7E">
        <w:rPr>
          <w:rFonts w:cstheme="minorHAnsi"/>
        </w:rPr>
        <w:t xml:space="preserve">We are currently seeking to recruit an enthusiastic individual to </w:t>
      </w:r>
      <w:r w:rsidR="00094B05">
        <w:rPr>
          <w:rFonts w:cstheme="minorHAnsi"/>
        </w:rPr>
        <w:t>join OCN NI as</w:t>
      </w:r>
      <w:r w:rsidR="00BE7B9E">
        <w:rPr>
          <w:rFonts w:cstheme="minorHAnsi"/>
        </w:rPr>
        <w:t xml:space="preserve"> </w:t>
      </w:r>
      <w:r w:rsidR="003D39AC">
        <w:rPr>
          <w:rFonts w:cstheme="minorHAnsi"/>
        </w:rPr>
        <w:t xml:space="preserve">a </w:t>
      </w:r>
      <w:r w:rsidR="00094B05">
        <w:rPr>
          <w:rFonts w:cstheme="minorHAnsi"/>
        </w:rPr>
        <w:t xml:space="preserve">Quality Assurance </w:t>
      </w:r>
      <w:r w:rsidR="003D39AC">
        <w:rPr>
          <w:rFonts w:cstheme="minorHAnsi"/>
        </w:rPr>
        <w:t>Co-ordinator</w:t>
      </w:r>
      <w:r w:rsidRPr="003D4F7E">
        <w:rPr>
          <w:rFonts w:cstheme="minorHAnsi"/>
        </w:rPr>
        <w:t xml:space="preserve">. </w:t>
      </w:r>
      <w:r w:rsidR="00F51C3F">
        <w:rPr>
          <w:rFonts w:cstheme="minorHAnsi"/>
        </w:rPr>
        <w:t xml:space="preserve">Reporting to the Head of Compliance &amp; Audit, </w:t>
      </w:r>
      <w:r w:rsidR="006D66E1">
        <w:rPr>
          <w:rFonts w:cstheme="minorHAnsi"/>
        </w:rPr>
        <w:t>t</w:t>
      </w:r>
      <w:r w:rsidRPr="003D4F7E">
        <w:rPr>
          <w:rFonts w:cstheme="minorHAnsi"/>
        </w:rPr>
        <w:t xml:space="preserve">he successful candidate will work </w:t>
      </w:r>
      <w:r w:rsidR="00065842">
        <w:rPr>
          <w:rFonts w:cstheme="minorHAnsi"/>
        </w:rPr>
        <w:t xml:space="preserve">as part of </w:t>
      </w:r>
      <w:r w:rsidRPr="003D4F7E">
        <w:rPr>
          <w:rFonts w:cstheme="minorHAnsi"/>
        </w:rPr>
        <w:t xml:space="preserve">our busy </w:t>
      </w:r>
      <w:r w:rsidR="00094B05">
        <w:rPr>
          <w:rFonts w:cstheme="minorHAnsi"/>
        </w:rPr>
        <w:t xml:space="preserve">Compliance and Audit Team and will </w:t>
      </w:r>
      <w:r w:rsidR="00094B05" w:rsidRPr="00094B05">
        <w:rPr>
          <w:rFonts w:cstheme="minorHAnsi"/>
        </w:rPr>
        <w:t>collaborat</w:t>
      </w:r>
      <w:r w:rsidR="00094B05">
        <w:rPr>
          <w:rFonts w:cstheme="minorHAnsi"/>
        </w:rPr>
        <w:t>e</w:t>
      </w:r>
      <w:r w:rsidR="00094B05" w:rsidRPr="00094B05">
        <w:rPr>
          <w:rFonts w:cstheme="minorHAnsi"/>
        </w:rPr>
        <w:t xml:space="preserve"> with various departments</w:t>
      </w:r>
      <w:r w:rsidR="00094B05">
        <w:rPr>
          <w:rFonts w:cstheme="minorHAnsi"/>
        </w:rPr>
        <w:t xml:space="preserve"> within the organisation.  </w:t>
      </w:r>
      <w:r w:rsidR="006951A5">
        <w:rPr>
          <w:rFonts w:cstheme="minorHAnsi"/>
        </w:rPr>
        <w:t xml:space="preserve">In the </w:t>
      </w:r>
      <w:r w:rsidR="006951A5">
        <w:rPr>
          <w:rStyle w:val="ui-provider"/>
        </w:rPr>
        <w:t>Quality Assurance Coordinator role, you will be responsible</w:t>
      </w:r>
      <w:r w:rsidR="006951A5">
        <w:rPr>
          <w:rFonts w:eastAsia="Times New Roman" w:cstheme="minorHAnsi"/>
          <w:shd w:val="clear" w:color="auto" w:fill="FFFFFF"/>
          <w:lang w:eastAsia="en-GB"/>
        </w:rPr>
        <w:t xml:space="preserve"> for </w:t>
      </w:r>
      <w:r w:rsidR="006951A5">
        <w:t xml:space="preserve">planning and developing quality assurance processes to ensure compliant delivery of OCN NI qualifications. </w:t>
      </w:r>
      <w:r w:rsidR="006951A5" w:rsidRPr="002E1D80">
        <w:t>This includes managing</w:t>
      </w:r>
      <w:r w:rsidR="006951A5">
        <w:t xml:space="preserve"> external quality assurance </w:t>
      </w:r>
      <w:r w:rsidR="006951A5" w:rsidRPr="002E1D80">
        <w:t>tasks</w:t>
      </w:r>
      <w:r w:rsidR="006951A5">
        <w:t xml:space="preserve"> and</w:t>
      </w:r>
      <w:r w:rsidR="006951A5" w:rsidRPr="002E1D80">
        <w:t xml:space="preserve"> </w:t>
      </w:r>
      <w:r w:rsidR="006951A5">
        <w:t>designing</w:t>
      </w:r>
      <w:r w:rsidR="006951A5" w:rsidRPr="002E1D80">
        <w:t xml:space="preserve"> and </w:t>
      </w:r>
      <w:r w:rsidR="006951A5">
        <w:t>delivering</w:t>
      </w:r>
      <w:r w:rsidR="006951A5" w:rsidRPr="002E1D80">
        <w:t xml:space="preserve"> training </w:t>
      </w:r>
      <w:r w:rsidR="006951A5">
        <w:t>events.</w:t>
      </w:r>
    </w:p>
    <w:p w14:paraId="0724814C" w14:textId="3719B682" w:rsidR="00094B05" w:rsidRDefault="00094B05" w:rsidP="00865950">
      <w:pPr>
        <w:jc w:val="both"/>
        <w:rPr>
          <w:rFonts w:cstheme="minorHAnsi"/>
        </w:rPr>
      </w:pPr>
      <w:r w:rsidRPr="00094B05">
        <w:rPr>
          <w:rFonts w:cstheme="minorHAnsi"/>
        </w:rPr>
        <w:t xml:space="preserve">Joining OCN NI as a Quality Assurance </w:t>
      </w:r>
      <w:r w:rsidR="00065842">
        <w:rPr>
          <w:rFonts w:cstheme="minorHAnsi"/>
        </w:rPr>
        <w:t>Co-or</w:t>
      </w:r>
      <w:r w:rsidR="00CD4C1E">
        <w:rPr>
          <w:rFonts w:cstheme="minorHAnsi"/>
        </w:rPr>
        <w:t>dinator</w:t>
      </w:r>
      <w:r w:rsidRPr="00094B05">
        <w:rPr>
          <w:rFonts w:cstheme="minorHAnsi"/>
        </w:rPr>
        <w:t xml:space="preserve"> offers a unique opportunity to make a tangible impact in the field of education and accreditation. In this role, you will have the chance to work closely with a passionate team dedicated to maintaining the highest standards of quality and integrity. You will also have access to professional development opportunities to further enhance your skills and expertise in quality assurance. If you are a proactive individual with a strong commitment to quality and continuous improvement, we invite you to apply for this exciting position and be part of our mission to empower learners and </w:t>
      </w:r>
      <w:r>
        <w:rPr>
          <w:rFonts w:cstheme="minorHAnsi"/>
        </w:rPr>
        <w:t>OCN NI Centres.</w:t>
      </w:r>
    </w:p>
    <w:p w14:paraId="2FB12AFF" w14:textId="77777777" w:rsidR="00D83AE4" w:rsidRPr="003D4F7E" w:rsidRDefault="00D83AE4" w:rsidP="00D83AE4">
      <w:pPr>
        <w:spacing w:after="288" w:line="396" w:lineRule="atLeast"/>
        <w:rPr>
          <w:rFonts w:eastAsia="Times New Roman" w:cstheme="minorHAnsi"/>
          <w:shd w:val="clear" w:color="auto" w:fill="FFFFFF"/>
          <w:lang w:eastAsia="en-GB"/>
        </w:rPr>
      </w:pPr>
      <w:r w:rsidRPr="003D4F7E">
        <w:rPr>
          <w:rFonts w:eastAsia="Times New Roman" w:cstheme="minorHAnsi"/>
          <w:b/>
          <w:bCs/>
          <w:shd w:val="clear" w:color="auto" w:fill="FFFFFF"/>
          <w:lang w:eastAsia="en-GB"/>
        </w:rPr>
        <w:t>Major Responsibilities</w:t>
      </w:r>
    </w:p>
    <w:p w14:paraId="657477EF" w14:textId="324AB88F" w:rsidR="00BA3CE3" w:rsidRPr="00ED25E0" w:rsidRDefault="00BA3CE3" w:rsidP="00D81577">
      <w:pPr>
        <w:numPr>
          <w:ilvl w:val="0"/>
          <w:numId w:val="2"/>
        </w:numPr>
        <w:spacing w:after="120" w:line="240" w:lineRule="auto"/>
        <w:ind w:left="576"/>
        <w:jc w:val="both"/>
        <w:rPr>
          <w:rFonts w:eastAsia="Times New Roman" w:cstheme="minorHAnsi"/>
          <w:shd w:val="clear" w:color="auto" w:fill="FFFFFF"/>
          <w:lang w:eastAsia="en-GB"/>
        </w:rPr>
      </w:pPr>
      <w:r>
        <w:t xml:space="preserve">Produce and implement </w:t>
      </w:r>
      <w:r w:rsidR="00EA1C96">
        <w:t xml:space="preserve">processes in accordance with </w:t>
      </w:r>
      <w:r w:rsidR="00ED25E0">
        <w:t>Compliance and Audit Team</w:t>
      </w:r>
      <w:r w:rsidR="00EA1C96">
        <w:t xml:space="preserve"> O</w:t>
      </w:r>
      <w:r>
        <w:t xml:space="preserve">perational </w:t>
      </w:r>
      <w:r w:rsidR="00EA1C96">
        <w:t>P</w:t>
      </w:r>
      <w:r>
        <w:t>lan</w:t>
      </w:r>
      <w:r w:rsidR="00EA1C96">
        <w:t xml:space="preserve"> and OCN NI Strategic Plan </w:t>
      </w:r>
      <w:r>
        <w:t xml:space="preserve">for the </w:t>
      </w:r>
      <w:r w:rsidR="00ED25E0">
        <w:t>development of quality assurance and compliance against regulatory conditions.</w:t>
      </w:r>
    </w:p>
    <w:p w14:paraId="79EAEE3A" w14:textId="3588E8ED" w:rsidR="00ED25E0" w:rsidRPr="00ED25E0" w:rsidRDefault="00ED25E0" w:rsidP="00D81577">
      <w:pPr>
        <w:numPr>
          <w:ilvl w:val="0"/>
          <w:numId w:val="2"/>
        </w:numPr>
        <w:spacing w:after="120" w:line="240" w:lineRule="auto"/>
        <w:ind w:left="576"/>
        <w:jc w:val="both"/>
        <w:rPr>
          <w:rFonts w:eastAsia="Times New Roman" w:cstheme="minorHAnsi"/>
          <w:shd w:val="clear" w:color="auto" w:fill="FFFFFF"/>
          <w:lang w:eastAsia="en-GB"/>
        </w:rPr>
      </w:pPr>
      <w:r>
        <w:t xml:space="preserve">Plan and develop quality assurance processes to ensure compliant delivery of </w:t>
      </w:r>
      <w:r w:rsidR="00D81577">
        <w:t>OCN NI qualifications.</w:t>
      </w:r>
    </w:p>
    <w:p w14:paraId="45ECAC34" w14:textId="3F0A321F" w:rsidR="00ED25E0" w:rsidRPr="00ED25E0" w:rsidRDefault="00ED25E0" w:rsidP="00D81577">
      <w:pPr>
        <w:numPr>
          <w:ilvl w:val="0"/>
          <w:numId w:val="2"/>
        </w:numPr>
        <w:spacing w:after="120" w:line="240" w:lineRule="auto"/>
        <w:ind w:left="576"/>
        <w:jc w:val="both"/>
        <w:rPr>
          <w:rFonts w:eastAsia="Times New Roman" w:cstheme="minorHAnsi"/>
          <w:shd w:val="clear" w:color="auto" w:fill="FFFFFF"/>
          <w:lang w:eastAsia="en-GB"/>
        </w:rPr>
      </w:pPr>
      <w:r>
        <w:t>Ensure efficient delivery of external quality assurance activities including recruitment, training, and performance management of the team.</w:t>
      </w:r>
    </w:p>
    <w:p w14:paraId="07D6E07A" w14:textId="3D129803" w:rsidR="00D81577" w:rsidRDefault="00D81577" w:rsidP="00CE1EA9">
      <w:pPr>
        <w:numPr>
          <w:ilvl w:val="0"/>
          <w:numId w:val="2"/>
        </w:numPr>
        <w:spacing w:after="120" w:line="240" w:lineRule="auto"/>
        <w:ind w:left="576"/>
        <w:jc w:val="both"/>
        <w:rPr>
          <w:rFonts w:eastAsia="Times New Roman" w:cstheme="minorHAnsi"/>
          <w:shd w:val="clear" w:color="auto" w:fill="FFFFFF"/>
          <w:lang w:eastAsia="en-GB"/>
        </w:rPr>
      </w:pPr>
      <w:r>
        <w:rPr>
          <w:rFonts w:eastAsia="Times New Roman" w:cstheme="minorHAnsi"/>
          <w:shd w:val="clear" w:color="auto" w:fill="FFFFFF"/>
          <w:lang w:eastAsia="en-GB"/>
        </w:rPr>
        <w:t>Design and deliver training sessions which prom</w:t>
      </w:r>
      <w:r w:rsidR="00743218">
        <w:rPr>
          <w:rFonts w:eastAsia="Times New Roman" w:cstheme="minorHAnsi"/>
          <w:shd w:val="clear" w:color="auto" w:fill="FFFFFF"/>
          <w:lang w:eastAsia="en-GB"/>
        </w:rPr>
        <w:t>ote</w:t>
      </w:r>
      <w:r>
        <w:rPr>
          <w:rFonts w:eastAsia="Times New Roman" w:cstheme="minorHAnsi"/>
          <w:shd w:val="clear" w:color="auto" w:fill="FFFFFF"/>
          <w:lang w:eastAsia="en-GB"/>
        </w:rPr>
        <w:t xml:space="preserve"> and establish effective quality assurance processes within Centres and across the external quality assurance team.</w:t>
      </w:r>
    </w:p>
    <w:p w14:paraId="657F773D" w14:textId="36CA6947" w:rsidR="00D81577" w:rsidRPr="00BA3CE3" w:rsidRDefault="00D81577" w:rsidP="00E1155E">
      <w:pPr>
        <w:numPr>
          <w:ilvl w:val="0"/>
          <w:numId w:val="2"/>
        </w:numPr>
        <w:spacing w:after="120" w:line="240" w:lineRule="auto"/>
        <w:ind w:left="576"/>
        <w:rPr>
          <w:rFonts w:eastAsia="Times New Roman" w:cstheme="minorHAnsi"/>
          <w:shd w:val="clear" w:color="auto" w:fill="FFFFFF"/>
          <w:lang w:eastAsia="en-GB"/>
        </w:rPr>
      </w:pPr>
      <w:r>
        <w:rPr>
          <w:rFonts w:eastAsia="Times New Roman" w:cstheme="minorHAnsi"/>
          <w:shd w:val="clear" w:color="auto" w:fill="FFFFFF"/>
          <w:lang w:eastAsia="en-GB"/>
        </w:rPr>
        <w:t xml:space="preserve">Co-ordinate and facilitate standardisation and awarding meetings. </w:t>
      </w:r>
    </w:p>
    <w:p w14:paraId="02553B99" w14:textId="18D68E9E" w:rsidR="00BA3CE3" w:rsidRPr="00BA3CE3" w:rsidRDefault="00BA3CE3" w:rsidP="00CE1EA9">
      <w:pPr>
        <w:numPr>
          <w:ilvl w:val="0"/>
          <w:numId w:val="2"/>
        </w:numPr>
        <w:spacing w:after="120" w:line="240" w:lineRule="auto"/>
        <w:ind w:left="576"/>
        <w:jc w:val="both"/>
        <w:rPr>
          <w:rFonts w:eastAsia="Times New Roman" w:cstheme="minorHAnsi"/>
          <w:shd w:val="clear" w:color="auto" w:fill="FFFFFF"/>
          <w:lang w:eastAsia="en-GB"/>
        </w:rPr>
      </w:pPr>
      <w:r>
        <w:t xml:space="preserve">Develop, </w:t>
      </w:r>
      <w:r w:rsidR="00380A6A">
        <w:t>maintain,</w:t>
      </w:r>
      <w:r>
        <w:t xml:space="preserve"> and manage relationships with internal teams</w:t>
      </w:r>
      <w:r w:rsidR="0056788F">
        <w:t xml:space="preserve"> and </w:t>
      </w:r>
      <w:r w:rsidR="00CE1EA9">
        <w:t xml:space="preserve">the </w:t>
      </w:r>
      <w:r w:rsidR="00D81577">
        <w:rPr>
          <w:rFonts w:eastAsia="Times New Roman" w:cstheme="minorHAnsi"/>
          <w:shd w:val="clear" w:color="auto" w:fill="FFFFFF"/>
          <w:lang w:eastAsia="en-GB"/>
        </w:rPr>
        <w:t>external quality assurance team</w:t>
      </w:r>
      <w:r w:rsidR="00D81577">
        <w:t xml:space="preserve"> </w:t>
      </w:r>
      <w:r>
        <w:t xml:space="preserve">to ensure successful delivery </w:t>
      </w:r>
      <w:r w:rsidR="004327DA">
        <w:t xml:space="preserve">of </w:t>
      </w:r>
      <w:r w:rsidR="00CE1EA9">
        <w:t>quality assurance models</w:t>
      </w:r>
      <w:r w:rsidR="00D81577">
        <w:t>.</w:t>
      </w:r>
    </w:p>
    <w:p w14:paraId="5C3CF076" w14:textId="0019C2EB" w:rsidR="00BA3CE3" w:rsidRPr="00D81577" w:rsidRDefault="0056788F" w:rsidP="00E1155E">
      <w:pPr>
        <w:numPr>
          <w:ilvl w:val="0"/>
          <w:numId w:val="2"/>
        </w:numPr>
        <w:spacing w:after="120" w:line="240" w:lineRule="auto"/>
        <w:ind w:left="576"/>
        <w:rPr>
          <w:rFonts w:eastAsia="Times New Roman" w:cstheme="minorHAnsi"/>
          <w:shd w:val="clear" w:color="auto" w:fill="FFFFFF"/>
          <w:lang w:eastAsia="en-GB"/>
        </w:rPr>
      </w:pPr>
      <w:r>
        <w:t>Develop, m</w:t>
      </w:r>
      <w:r w:rsidR="00BA3CE3">
        <w:t xml:space="preserve">anage, </w:t>
      </w:r>
      <w:proofErr w:type="gramStart"/>
      <w:r w:rsidR="00BA3CE3">
        <w:t>support</w:t>
      </w:r>
      <w:proofErr w:type="gramEnd"/>
      <w:r w:rsidR="00BA3CE3">
        <w:t xml:space="preserve"> and advise external subject experts to ensure </w:t>
      </w:r>
      <w:r w:rsidR="00F768D6">
        <w:t xml:space="preserve">that </w:t>
      </w:r>
      <w:r w:rsidR="00BA3CE3">
        <w:t xml:space="preserve">successful </w:t>
      </w:r>
      <w:r w:rsidR="00D81577">
        <w:t>quality assurance models</w:t>
      </w:r>
      <w:r w:rsidR="00CE4E36">
        <w:t xml:space="preserve"> are in place</w:t>
      </w:r>
      <w:r w:rsidR="00D81577">
        <w:t>.</w:t>
      </w:r>
    </w:p>
    <w:p w14:paraId="10D5557E" w14:textId="742074F8" w:rsidR="00D81577" w:rsidRPr="00D81577" w:rsidRDefault="00D81577" w:rsidP="00CE1EA9">
      <w:pPr>
        <w:numPr>
          <w:ilvl w:val="0"/>
          <w:numId w:val="2"/>
        </w:numPr>
        <w:spacing w:after="120" w:line="240" w:lineRule="auto"/>
        <w:ind w:left="576"/>
        <w:jc w:val="both"/>
        <w:rPr>
          <w:rFonts w:eastAsia="Times New Roman" w:cstheme="minorHAnsi"/>
          <w:shd w:val="clear" w:color="auto" w:fill="FFFFFF"/>
          <w:lang w:eastAsia="en-GB"/>
        </w:rPr>
      </w:pPr>
      <w:r>
        <w:t>Ensure compliance with all regulatory requirements, manage, and minimise risk, escalate potential breaches and Adverse Effects notifications in a timely manner and identify potential improvements and efficiency opportunities.</w:t>
      </w:r>
    </w:p>
    <w:p w14:paraId="44D34351" w14:textId="060C8942" w:rsidR="00D81577" w:rsidRPr="00D81577" w:rsidRDefault="00D81577" w:rsidP="00D81577">
      <w:pPr>
        <w:numPr>
          <w:ilvl w:val="0"/>
          <w:numId w:val="2"/>
        </w:numPr>
        <w:spacing w:after="120" w:line="240" w:lineRule="auto"/>
        <w:ind w:left="576"/>
        <w:rPr>
          <w:rFonts w:eastAsia="Times New Roman" w:cstheme="minorHAnsi"/>
          <w:shd w:val="clear" w:color="auto" w:fill="FFFFFF"/>
          <w:lang w:eastAsia="en-GB"/>
        </w:rPr>
      </w:pPr>
      <w:r>
        <w:rPr>
          <w:rFonts w:eastAsia="Times New Roman" w:cstheme="minorHAnsi"/>
          <w:shd w:val="clear" w:color="auto" w:fill="FFFFFF"/>
          <w:lang w:eastAsia="en-GB"/>
        </w:rPr>
        <w:t>Support the wider compliance strategy by collaborating with the wider teams providing input into reviews and projects.</w:t>
      </w:r>
    </w:p>
    <w:p w14:paraId="0296E9B9" w14:textId="30C7B640" w:rsidR="001C230B" w:rsidRPr="00E1155E" w:rsidRDefault="00BA3CE3" w:rsidP="00E1155E">
      <w:pPr>
        <w:numPr>
          <w:ilvl w:val="0"/>
          <w:numId w:val="2"/>
        </w:numPr>
        <w:spacing w:after="120" w:line="240" w:lineRule="auto"/>
        <w:ind w:left="576"/>
        <w:rPr>
          <w:rFonts w:eastAsia="Times New Roman" w:cstheme="minorHAnsi"/>
          <w:shd w:val="clear" w:color="auto" w:fill="FFFFFF"/>
          <w:lang w:eastAsia="en-GB"/>
        </w:rPr>
      </w:pPr>
      <w:r>
        <w:t>Support the continuous improvement of all processes and practices that sit within the</w:t>
      </w:r>
      <w:r w:rsidR="00D81577">
        <w:t xml:space="preserve"> Compliance and Audit Team</w:t>
      </w:r>
      <w:r>
        <w:t xml:space="preserve"> </w:t>
      </w:r>
    </w:p>
    <w:p w14:paraId="399D7AF1" w14:textId="22B00FA5" w:rsidR="00BA3CE3" w:rsidRPr="0056788F" w:rsidRDefault="00BA3CE3" w:rsidP="00E1155E">
      <w:pPr>
        <w:numPr>
          <w:ilvl w:val="0"/>
          <w:numId w:val="2"/>
        </w:numPr>
        <w:spacing w:after="120" w:line="240" w:lineRule="auto"/>
        <w:ind w:left="576"/>
        <w:rPr>
          <w:rFonts w:eastAsia="Times New Roman" w:cstheme="minorHAnsi"/>
          <w:shd w:val="clear" w:color="auto" w:fill="FFFFFF"/>
          <w:lang w:eastAsia="en-GB"/>
        </w:rPr>
      </w:pPr>
      <w:r>
        <w:lastRenderedPageBreak/>
        <w:t xml:space="preserve">Undertake additional duties and activities to support the wider business and strategy as </w:t>
      </w:r>
      <w:r w:rsidR="00D81577">
        <w:t>required.</w:t>
      </w:r>
    </w:p>
    <w:p w14:paraId="38B0E5F7" w14:textId="77777777" w:rsidR="00E1155E" w:rsidRDefault="00E1155E" w:rsidP="006C19A2">
      <w:pPr>
        <w:spacing w:after="120" w:line="336" w:lineRule="atLeast"/>
        <w:rPr>
          <w:rFonts w:eastAsia="Times New Roman" w:cstheme="minorHAnsi"/>
          <w:shd w:val="clear" w:color="auto" w:fill="FFFFFF"/>
          <w:lang w:eastAsia="en-GB"/>
        </w:rPr>
      </w:pPr>
    </w:p>
    <w:p w14:paraId="28632A83" w14:textId="77777777" w:rsidR="00D83AE4" w:rsidRDefault="008F39F0" w:rsidP="00D83AE4">
      <w:pPr>
        <w:spacing w:after="288" w:line="396" w:lineRule="atLeast"/>
        <w:rPr>
          <w:rFonts w:eastAsia="Times New Roman" w:cstheme="minorHAnsi"/>
          <w:b/>
          <w:bCs/>
          <w:shd w:val="clear" w:color="auto" w:fill="FFFFFF"/>
          <w:lang w:eastAsia="en-GB"/>
        </w:rPr>
      </w:pPr>
      <w:r w:rsidRPr="003D4F7E">
        <w:rPr>
          <w:rFonts w:eastAsia="Times New Roman" w:cstheme="minorHAnsi"/>
          <w:b/>
          <w:bCs/>
          <w:shd w:val="clear" w:color="auto" w:fill="FFFFFF"/>
          <w:lang w:eastAsia="en-GB"/>
        </w:rPr>
        <w:t xml:space="preserve">Essential Qualifications &amp; </w:t>
      </w:r>
      <w:r w:rsidR="00D83AE4" w:rsidRPr="003D4F7E">
        <w:rPr>
          <w:rFonts w:eastAsia="Times New Roman" w:cstheme="minorHAnsi"/>
          <w:b/>
          <w:bCs/>
          <w:shd w:val="clear" w:color="auto" w:fill="FFFFFF"/>
          <w:lang w:eastAsia="en-GB"/>
        </w:rPr>
        <w:t xml:space="preserve">Experience </w:t>
      </w:r>
    </w:p>
    <w:p w14:paraId="659F2F88" w14:textId="786DE4BB" w:rsidR="00046D39" w:rsidRDefault="006F193E" w:rsidP="009467B8">
      <w:pPr>
        <w:pStyle w:val="ListParagraph"/>
        <w:numPr>
          <w:ilvl w:val="0"/>
          <w:numId w:val="8"/>
        </w:numPr>
        <w:spacing w:after="288" w:line="360" w:lineRule="auto"/>
      </w:pPr>
      <w:r>
        <w:t xml:space="preserve">A minimum of </w:t>
      </w:r>
      <w:r w:rsidR="00FA02F6">
        <w:t>three years’ experience</w:t>
      </w:r>
      <w:r w:rsidR="00046D39">
        <w:t xml:space="preserve"> of </w:t>
      </w:r>
      <w:r w:rsidR="006C19A2">
        <w:t xml:space="preserve">qualification </w:t>
      </w:r>
      <w:r w:rsidR="005F731D">
        <w:t xml:space="preserve">delivery and assessment. </w:t>
      </w:r>
    </w:p>
    <w:p w14:paraId="2C2371EB" w14:textId="1A6F5F2A" w:rsidR="00FA02F6" w:rsidRDefault="00F04A29" w:rsidP="00FA02F6">
      <w:pPr>
        <w:pStyle w:val="ListParagraph"/>
        <w:numPr>
          <w:ilvl w:val="0"/>
          <w:numId w:val="8"/>
        </w:numPr>
        <w:spacing w:after="288" w:line="360" w:lineRule="auto"/>
      </w:pPr>
      <w:r>
        <w:t>A relevant teaching qualification</w:t>
      </w:r>
      <w:r w:rsidR="00064977">
        <w:t>.</w:t>
      </w:r>
    </w:p>
    <w:p w14:paraId="5567790A" w14:textId="2C4C420C" w:rsidR="00FA02F6" w:rsidRDefault="00046D39" w:rsidP="00FA02F6">
      <w:pPr>
        <w:pStyle w:val="ListParagraph"/>
        <w:numPr>
          <w:ilvl w:val="0"/>
          <w:numId w:val="8"/>
        </w:numPr>
        <w:spacing w:after="288" w:line="360" w:lineRule="auto"/>
      </w:pPr>
      <w:r>
        <w:t>A broad understanding of current developments and methodologies in education and training</w:t>
      </w:r>
      <w:r w:rsidR="00CE1EA9">
        <w:t>.</w:t>
      </w:r>
    </w:p>
    <w:p w14:paraId="7626E248" w14:textId="048E8694" w:rsidR="00046D39" w:rsidRDefault="00046D39" w:rsidP="00FA02F6">
      <w:pPr>
        <w:pStyle w:val="ListParagraph"/>
        <w:numPr>
          <w:ilvl w:val="0"/>
          <w:numId w:val="8"/>
        </w:numPr>
        <w:spacing w:after="288" w:line="360" w:lineRule="auto"/>
      </w:pPr>
      <w:r>
        <w:t>Critical thinking and able to problem solve</w:t>
      </w:r>
      <w:r w:rsidR="00CE1EA9">
        <w:t>.</w:t>
      </w:r>
      <w:r>
        <w:t xml:space="preserve"> </w:t>
      </w:r>
    </w:p>
    <w:p w14:paraId="7CB0E913" w14:textId="778F601B" w:rsidR="00CE1EA9" w:rsidRPr="00FA02F6" w:rsidRDefault="00CE1EA9" w:rsidP="00FA02F6">
      <w:pPr>
        <w:pStyle w:val="ListParagraph"/>
        <w:numPr>
          <w:ilvl w:val="0"/>
          <w:numId w:val="8"/>
        </w:numPr>
        <w:spacing w:after="288" w:line="360" w:lineRule="auto"/>
      </w:pPr>
      <w:r>
        <w:t>Effective attention to detail</w:t>
      </w:r>
      <w:r w:rsidR="000E3500">
        <w:t>.</w:t>
      </w:r>
    </w:p>
    <w:p w14:paraId="18879A7E" w14:textId="6ACD996E" w:rsidR="00046D39" w:rsidRDefault="00046D39" w:rsidP="009467B8">
      <w:pPr>
        <w:pStyle w:val="ListParagraph"/>
        <w:numPr>
          <w:ilvl w:val="0"/>
          <w:numId w:val="8"/>
        </w:numPr>
        <w:spacing w:after="288" w:line="360" w:lineRule="auto"/>
      </w:pPr>
      <w:r>
        <w:t xml:space="preserve">Excellent communication, </w:t>
      </w:r>
      <w:proofErr w:type="gramStart"/>
      <w:r>
        <w:t>presentation</w:t>
      </w:r>
      <w:proofErr w:type="gramEnd"/>
      <w:r>
        <w:t xml:space="preserve"> and negotiation skills</w:t>
      </w:r>
      <w:r w:rsidR="00CE1EA9">
        <w:t>.</w:t>
      </w:r>
    </w:p>
    <w:p w14:paraId="60F88EF7" w14:textId="6512793F" w:rsidR="00046D39" w:rsidRPr="00046D39" w:rsidRDefault="00046D39" w:rsidP="009467B8">
      <w:pPr>
        <w:pStyle w:val="ListParagraph"/>
        <w:numPr>
          <w:ilvl w:val="0"/>
          <w:numId w:val="8"/>
        </w:numPr>
        <w:spacing w:after="288" w:line="360" w:lineRule="auto"/>
        <w:rPr>
          <w:rFonts w:ascii="Segoe UI Symbol" w:hAnsi="Segoe UI Symbol" w:cs="Segoe UI Symbol"/>
        </w:rPr>
      </w:pPr>
      <w:r>
        <w:t>Excellent project management, organisational and analytical skills</w:t>
      </w:r>
      <w:r w:rsidR="00CE1EA9">
        <w:t>.</w:t>
      </w:r>
    </w:p>
    <w:p w14:paraId="20A39356" w14:textId="77CBA69E" w:rsidR="00046D39" w:rsidRPr="00046D39" w:rsidRDefault="00046D39" w:rsidP="009467B8">
      <w:pPr>
        <w:pStyle w:val="ListParagraph"/>
        <w:numPr>
          <w:ilvl w:val="0"/>
          <w:numId w:val="8"/>
        </w:numPr>
        <w:spacing w:after="288" w:line="360" w:lineRule="auto"/>
        <w:rPr>
          <w:rFonts w:ascii="Segoe UI Symbol" w:hAnsi="Segoe UI Symbol" w:cs="Segoe UI Symbol"/>
        </w:rPr>
      </w:pPr>
      <w:r>
        <w:t>Flexibility and adaptability</w:t>
      </w:r>
      <w:r w:rsidR="00CE1EA9">
        <w:t>.</w:t>
      </w:r>
    </w:p>
    <w:p w14:paraId="50C39D94" w14:textId="5AC3F335" w:rsidR="00046D39" w:rsidRPr="006E2048" w:rsidRDefault="00046D39" w:rsidP="009467B8">
      <w:pPr>
        <w:pStyle w:val="ListParagraph"/>
        <w:numPr>
          <w:ilvl w:val="0"/>
          <w:numId w:val="8"/>
        </w:numPr>
        <w:spacing w:after="288" w:line="360" w:lineRule="auto"/>
        <w:rPr>
          <w:rFonts w:ascii="Segoe UI Symbol" w:hAnsi="Segoe UI Symbol" w:cs="Segoe UI Symbol"/>
        </w:rPr>
      </w:pPr>
      <w:r>
        <w:t>Proficient IT skills</w:t>
      </w:r>
      <w:r w:rsidR="00CE1EA9">
        <w:t>.</w:t>
      </w:r>
    </w:p>
    <w:p w14:paraId="55DFE402" w14:textId="66534161" w:rsidR="006E2048" w:rsidRPr="006E2048" w:rsidRDefault="0002185C" w:rsidP="009467B8">
      <w:pPr>
        <w:pStyle w:val="ListParagraph"/>
        <w:numPr>
          <w:ilvl w:val="0"/>
          <w:numId w:val="8"/>
        </w:numPr>
        <w:spacing w:after="288" w:line="360" w:lineRule="auto"/>
        <w:rPr>
          <w:rFonts w:ascii="Segoe UI Symbol" w:hAnsi="Segoe UI Symbol" w:cs="Segoe UI Symbol"/>
        </w:rPr>
      </w:pPr>
      <w:r w:rsidRPr="006E2048">
        <w:rPr>
          <w:rFonts w:eastAsia="Times New Roman" w:cstheme="minorHAnsi"/>
          <w:shd w:val="clear" w:color="auto" w:fill="FFFFFF"/>
          <w:lang w:eastAsia="en-GB"/>
        </w:rPr>
        <w:t>Self-motivated and organised individual</w:t>
      </w:r>
      <w:r w:rsidR="00D4151B">
        <w:rPr>
          <w:rFonts w:eastAsia="Times New Roman" w:cstheme="minorHAnsi"/>
          <w:shd w:val="clear" w:color="auto" w:fill="FFFFFF"/>
          <w:lang w:eastAsia="en-GB"/>
        </w:rPr>
        <w:t>.</w:t>
      </w:r>
    </w:p>
    <w:p w14:paraId="4FF26931" w14:textId="14F8951A" w:rsidR="006E2048" w:rsidRPr="006E2048" w:rsidRDefault="0002185C" w:rsidP="009467B8">
      <w:pPr>
        <w:pStyle w:val="ListParagraph"/>
        <w:numPr>
          <w:ilvl w:val="0"/>
          <w:numId w:val="8"/>
        </w:numPr>
        <w:spacing w:after="288" w:line="360" w:lineRule="auto"/>
        <w:rPr>
          <w:rFonts w:ascii="Segoe UI Symbol" w:hAnsi="Segoe UI Symbol" w:cs="Segoe UI Symbol"/>
        </w:rPr>
      </w:pPr>
      <w:r w:rsidRPr="006E2048">
        <w:rPr>
          <w:rFonts w:eastAsia="Times New Roman" w:cstheme="minorHAnsi"/>
          <w:shd w:val="clear" w:color="auto" w:fill="FFFFFF"/>
          <w:lang w:eastAsia="en-GB"/>
        </w:rPr>
        <w:t>Track record of achieving KPI’s and targets</w:t>
      </w:r>
      <w:r w:rsidR="00D4151B">
        <w:rPr>
          <w:rFonts w:eastAsia="Times New Roman" w:cstheme="minorHAnsi"/>
          <w:shd w:val="clear" w:color="auto" w:fill="FFFFFF"/>
          <w:lang w:eastAsia="en-GB"/>
        </w:rPr>
        <w:t>.</w:t>
      </w:r>
    </w:p>
    <w:p w14:paraId="4B092078" w14:textId="01F0ED65" w:rsidR="00E241FA" w:rsidRPr="00E241FA" w:rsidRDefault="0002185C" w:rsidP="009467B8">
      <w:pPr>
        <w:pStyle w:val="ListParagraph"/>
        <w:numPr>
          <w:ilvl w:val="0"/>
          <w:numId w:val="8"/>
        </w:numPr>
        <w:spacing w:after="288" w:line="360" w:lineRule="auto"/>
        <w:rPr>
          <w:rFonts w:ascii="Segoe UI Symbol" w:hAnsi="Segoe UI Symbol" w:cs="Segoe UI Symbol"/>
        </w:rPr>
      </w:pPr>
      <w:r w:rsidRPr="006E2048">
        <w:rPr>
          <w:rFonts w:eastAsia="Times New Roman" w:cstheme="minorHAnsi"/>
          <w:shd w:val="clear" w:color="auto" w:fill="FFFFFF"/>
          <w:lang w:eastAsia="en-GB"/>
        </w:rPr>
        <w:t>Outgoing with an ability to build rapport with people of all backgrounds</w:t>
      </w:r>
      <w:r w:rsidR="004C224D" w:rsidRPr="006E2048">
        <w:rPr>
          <w:rFonts w:eastAsia="Times New Roman" w:cstheme="minorHAnsi"/>
          <w:shd w:val="clear" w:color="auto" w:fill="FFFFFF"/>
          <w:lang w:eastAsia="en-GB"/>
        </w:rPr>
        <w:t xml:space="preserve"> and sectors</w:t>
      </w:r>
      <w:r w:rsidR="00E241FA">
        <w:rPr>
          <w:rFonts w:eastAsia="Times New Roman" w:cstheme="minorHAnsi"/>
          <w:shd w:val="clear" w:color="auto" w:fill="FFFFFF"/>
          <w:lang w:eastAsia="en-GB"/>
        </w:rPr>
        <w:t xml:space="preserve"> and manage multiple projects</w:t>
      </w:r>
      <w:r w:rsidR="00D4151B">
        <w:rPr>
          <w:rFonts w:eastAsia="Times New Roman" w:cstheme="minorHAnsi"/>
          <w:shd w:val="clear" w:color="auto" w:fill="FFFFFF"/>
          <w:lang w:eastAsia="en-GB"/>
        </w:rPr>
        <w:t>.</w:t>
      </w:r>
      <w:r w:rsidR="00E241FA">
        <w:rPr>
          <w:rFonts w:eastAsia="Times New Roman" w:cstheme="minorHAnsi"/>
          <w:shd w:val="clear" w:color="auto" w:fill="FFFFFF"/>
          <w:lang w:eastAsia="en-GB"/>
        </w:rPr>
        <w:t xml:space="preserve"> </w:t>
      </w:r>
    </w:p>
    <w:p w14:paraId="64ACFF3B" w14:textId="265F633A" w:rsidR="00E241FA" w:rsidRPr="00E241FA" w:rsidRDefault="004C224D" w:rsidP="009467B8">
      <w:pPr>
        <w:pStyle w:val="ListParagraph"/>
        <w:numPr>
          <w:ilvl w:val="0"/>
          <w:numId w:val="8"/>
        </w:numPr>
        <w:spacing w:after="288" w:line="360" w:lineRule="auto"/>
        <w:rPr>
          <w:rFonts w:ascii="Segoe UI Symbol" w:hAnsi="Segoe UI Symbol" w:cs="Segoe UI Symbol"/>
        </w:rPr>
      </w:pPr>
      <w:r w:rsidRPr="00E241FA">
        <w:rPr>
          <w:rFonts w:eastAsia="Times New Roman" w:cstheme="minorHAnsi"/>
          <w:shd w:val="clear" w:color="auto" w:fill="FFFFFF"/>
          <w:lang w:eastAsia="en-GB"/>
        </w:rPr>
        <w:t xml:space="preserve">Ability to </w:t>
      </w:r>
      <w:r w:rsidR="009705CB" w:rsidRPr="00E241FA">
        <w:rPr>
          <w:rFonts w:eastAsia="Times New Roman" w:cstheme="minorHAnsi"/>
          <w:shd w:val="clear" w:color="auto" w:fill="FFFFFF"/>
          <w:lang w:eastAsia="en-GB"/>
        </w:rPr>
        <w:t>p</w:t>
      </w:r>
      <w:r w:rsidR="0002185C" w:rsidRPr="00E241FA">
        <w:rPr>
          <w:rFonts w:eastAsia="Times New Roman" w:cstheme="minorHAnsi"/>
          <w:shd w:val="clear" w:color="auto" w:fill="FFFFFF"/>
          <w:lang w:eastAsia="en-GB"/>
        </w:rPr>
        <w:t>rioriti</w:t>
      </w:r>
      <w:r w:rsidRPr="00E241FA">
        <w:rPr>
          <w:rFonts w:eastAsia="Times New Roman" w:cstheme="minorHAnsi"/>
          <w:shd w:val="clear" w:color="auto" w:fill="FFFFFF"/>
          <w:lang w:eastAsia="en-GB"/>
        </w:rPr>
        <w:t>se</w:t>
      </w:r>
      <w:r w:rsidR="0002185C" w:rsidRPr="00E241FA">
        <w:rPr>
          <w:rFonts w:eastAsia="Times New Roman" w:cstheme="minorHAnsi"/>
          <w:shd w:val="clear" w:color="auto" w:fill="FFFFFF"/>
          <w:lang w:eastAsia="en-GB"/>
        </w:rPr>
        <w:t>,</w:t>
      </w:r>
      <w:r w:rsidR="009705CB" w:rsidRPr="00E241FA">
        <w:rPr>
          <w:rFonts w:eastAsia="Times New Roman" w:cstheme="minorHAnsi"/>
          <w:shd w:val="clear" w:color="auto" w:fill="FFFFFF"/>
          <w:lang w:eastAsia="en-GB"/>
        </w:rPr>
        <w:t xml:space="preserve"> effective</w:t>
      </w:r>
      <w:r w:rsidR="0002185C" w:rsidRPr="00E241FA">
        <w:rPr>
          <w:rFonts w:eastAsia="Times New Roman" w:cstheme="minorHAnsi"/>
          <w:shd w:val="clear" w:color="auto" w:fill="FFFFFF"/>
          <w:lang w:eastAsia="en-GB"/>
        </w:rPr>
        <w:t xml:space="preserve"> time management and organi</w:t>
      </w:r>
      <w:r w:rsidRPr="00E241FA">
        <w:rPr>
          <w:rFonts w:eastAsia="Times New Roman" w:cstheme="minorHAnsi"/>
          <w:shd w:val="clear" w:color="auto" w:fill="FFFFFF"/>
          <w:lang w:eastAsia="en-GB"/>
        </w:rPr>
        <w:t>s</w:t>
      </w:r>
      <w:r w:rsidR="0002185C" w:rsidRPr="00E241FA">
        <w:rPr>
          <w:rFonts w:eastAsia="Times New Roman" w:cstheme="minorHAnsi"/>
          <w:shd w:val="clear" w:color="auto" w:fill="FFFFFF"/>
          <w:lang w:eastAsia="en-GB"/>
        </w:rPr>
        <w:t>ational skills</w:t>
      </w:r>
      <w:r w:rsidR="00D4151B">
        <w:rPr>
          <w:rFonts w:eastAsia="Times New Roman" w:cstheme="minorHAnsi"/>
          <w:shd w:val="clear" w:color="auto" w:fill="FFFFFF"/>
          <w:lang w:eastAsia="en-GB"/>
        </w:rPr>
        <w:t>.</w:t>
      </w:r>
    </w:p>
    <w:p w14:paraId="3E82B3A0" w14:textId="5E7E20B6" w:rsidR="0002185C" w:rsidRPr="009F4A83" w:rsidRDefault="0002185C" w:rsidP="009467B8">
      <w:pPr>
        <w:pStyle w:val="ListParagraph"/>
        <w:numPr>
          <w:ilvl w:val="0"/>
          <w:numId w:val="8"/>
        </w:numPr>
        <w:spacing w:after="288" w:line="360" w:lineRule="auto"/>
        <w:rPr>
          <w:rFonts w:ascii="Segoe UI Symbol" w:hAnsi="Segoe UI Symbol" w:cs="Segoe UI Symbol"/>
        </w:rPr>
      </w:pPr>
      <w:r w:rsidRPr="00E241FA">
        <w:rPr>
          <w:rFonts w:eastAsia="Times New Roman" w:cstheme="minorHAnsi"/>
          <w:shd w:val="clear" w:color="auto" w:fill="FFFFFF"/>
          <w:lang w:eastAsia="en-GB"/>
        </w:rPr>
        <w:t>Ability to create and deliver presentations tailored to the audience needs</w:t>
      </w:r>
      <w:r w:rsidR="00D4151B">
        <w:rPr>
          <w:rFonts w:eastAsia="Times New Roman" w:cstheme="minorHAnsi"/>
          <w:shd w:val="clear" w:color="auto" w:fill="FFFFFF"/>
          <w:lang w:eastAsia="en-GB"/>
        </w:rPr>
        <w:t>.</w:t>
      </w:r>
    </w:p>
    <w:p w14:paraId="0FB997F6" w14:textId="77777777" w:rsidR="009F4A83" w:rsidRDefault="00BB50EC" w:rsidP="009467B8">
      <w:pPr>
        <w:spacing w:after="120" w:line="360" w:lineRule="auto"/>
        <w:rPr>
          <w:rFonts w:eastAsia="Times New Roman" w:cstheme="minorHAnsi"/>
          <w:b/>
          <w:shd w:val="clear" w:color="auto" w:fill="FFFFFF"/>
          <w:lang w:eastAsia="en-GB"/>
        </w:rPr>
      </w:pPr>
      <w:r w:rsidRPr="003D4F7E">
        <w:rPr>
          <w:rFonts w:eastAsia="Times New Roman" w:cstheme="minorHAnsi"/>
          <w:b/>
          <w:shd w:val="clear" w:color="auto" w:fill="FFFFFF"/>
          <w:lang w:eastAsia="en-GB"/>
        </w:rPr>
        <w:t>Desirable</w:t>
      </w:r>
    </w:p>
    <w:p w14:paraId="2F82EB3F" w14:textId="4508AC58" w:rsidR="000958E5" w:rsidRPr="00E33663" w:rsidRDefault="000958E5" w:rsidP="009467B8">
      <w:pPr>
        <w:pStyle w:val="ListParagraph"/>
        <w:numPr>
          <w:ilvl w:val="0"/>
          <w:numId w:val="9"/>
        </w:numPr>
        <w:spacing w:after="120" w:line="360" w:lineRule="auto"/>
        <w:rPr>
          <w:rFonts w:eastAsia="Times New Roman" w:cstheme="minorHAnsi"/>
          <w:bCs/>
          <w:shd w:val="clear" w:color="auto" w:fill="FFFFFF"/>
          <w:lang w:eastAsia="en-GB"/>
        </w:rPr>
      </w:pPr>
      <w:r w:rsidRPr="00E33663">
        <w:rPr>
          <w:rFonts w:eastAsia="Times New Roman" w:cstheme="minorHAnsi"/>
          <w:bCs/>
          <w:shd w:val="clear" w:color="auto" w:fill="FFFFFF"/>
          <w:lang w:eastAsia="en-GB"/>
        </w:rPr>
        <w:t>Hold a</w:t>
      </w:r>
      <w:r w:rsidR="00E33663" w:rsidRPr="00E33663">
        <w:rPr>
          <w:rFonts w:eastAsia="Times New Roman" w:cstheme="minorHAnsi"/>
          <w:bCs/>
          <w:shd w:val="clear" w:color="auto" w:fill="FFFFFF"/>
          <w:lang w:eastAsia="en-GB"/>
        </w:rPr>
        <w:t>n</w:t>
      </w:r>
      <w:r w:rsidRPr="00E33663">
        <w:rPr>
          <w:rFonts w:eastAsia="Times New Roman" w:cstheme="minorHAnsi"/>
          <w:bCs/>
          <w:shd w:val="clear" w:color="auto" w:fill="FFFFFF"/>
          <w:lang w:eastAsia="en-GB"/>
        </w:rPr>
        <w:t xml:space="preserve"> AQA, IQA and or EQA qualification or equivalent.</w:t>
      </w:r>
    </w:p>
    <w:p w14:paraId="5A95A250" w14:textId="0ADBDB90" w:rsidR="009F4A83" w:rsidRPr="009F4A83" w:rsidRDefault="00025F34" w:rsidP="009467B8">
      <w:pPr>
        <w:pStyle w:val="ListParagraph"/>
        <w:numPr>
          <w:ilvl w:val="0"/>
          <w:numId w:val="9"/>
        </w:numPr>
        <w:spacing w:after="120" w:line="360" w:lineRule="auto"/>
        <w:rPr>
          <w:rFonts w:eastAsia="Times New Roman" w:cstheme="minorHAnsi"/>
          <w:b/>
          <w:shd w:val="clear" w:color="auto" w:fill="FFFFFF"/>
          <w:lang w:eastAsia="en-GB"/>
        </w:rPr>
      </w:pPr>
      <w:r>
        <w:t>Influencing skills and able to challenge constructively</w:t>
      </w:r>
      <w:r w:rsidR="00DB02DE">
        <w:t>.</w:t>
      </w:r>
      <w:r>
        <w:t xml:space="preserve"> </w:t>
      </w:r>
    </w:p>
    <w:p w14:paraId="2C0D1B99" w14:textId="73C23D09" w:rsidR="009F4A83" w:rsidRPr="009F4A83" w:rsidRDefault="00025F34" w:rsidP="009467B8">
      <w:pPr>
        <w:pStyle w:val="ListParagraph"/>
        <w:numPr>
          <w:ilvl w:val="0"/>
          <w:numId w:val="9"/>
        </w:numPr>
        <w:spacing w:after="120" w:line="360" w:lineRule="auto"/>
        <w:rPr>
          <w:rFonts w:eastAsia="Times New Roman" w:cstheme="minorHAnsi"/>
          <w:b/>
          <w:shd w:val="clear" w:color="auto" w:fill="FFFFFF"/>
          <w:lang w:eastAsia="en-GB"/>
        </w:rPr>
      </w:pPr>
      <w:r>
        <w:t>Delivering, taking ownership and being pro-active</w:t>
      </w:r>
      <w:r w:rsidR="00DB02DE">
        <w:t>.</w:t>
      </w:r>
    </w:p>
    <w:p w14:paraId="6E3CB4C8" w14:textId="7D0F0A78" w:rsidR="009F4A83" w:rsidRPr="00CE1EA9" w:rsidRDefault="00C11953" w:rsidP="009467B8">
      <w:pPr>
        <w:pStyle w:val="ListParagraph"/>
        <w:numPr>
          <w:ilvl w:val="0"/>
          <w:numId w:val="9"/>
        </w:numPr>
        <w:spacing w:after="120" w:line="360" w:lineRule="auto"/>
        <w:rPr>
          <w:rFonts w:eastAsia="Times New Roman" w:cstheme="minorHAnsi"/>
          <w:b/>
          <w:shd w:val="clear" w:color="auto" w:fill="FFFFFF"/>
          <w:lang w:eastAsia="en-GB"/>
        </w:rPr>
      </w:pPr>
      <w:r w:rsidRPr="009F4A83">
        <w:rPr>
          <w:rFonts w:eastAsia="Times New Roman" w:cstheme="minorHAnsi"/>
          <w:shd w:val="clear" w:color="auto" w:fill="FFFFFF"/>
          <w:lang w:eastAsia="en-GB"/>
        </w:rPr>
        <w:t>Knowledge of the education and training landscape in N</w:t>
      </w:r>
      <w:r w:rsidR="005121A4">
        <w:rPr>
          <w:rFonts w:eastAsia="Times New Roman" w:cstheme="minorHAnsi"/>
          <w:shd w:val="clear" w:color="auto" w:fill="FFFFFF"/>
          <w:lang w:eastAsia="en-GB"/>
        </w:rPr>
        <w:t xml:space="preserve">orthern </w:t>
      </w:r>
      <w:r w:rsidR="00C3772B">
        <w:rPr>
          <w:rFonts w:eastAsia="Times New Roman" w:cstheme="minorHAnsi"/>
          <w:shd w:val="clear" w:color="auto" w:fill="FFFFFF"/>
          <w:lang w:eastAsia="en-GB"/>
        </w:rPr>
        <w:t>I</w:t>
      </w:r>
      <w:r w:rsidR="005121A4">
        <w:rPr>
          <w:rFonts w:eastAsia="Times New Roman" w:cstheme="minorHAnsi"/>
          <w:shd w:val="clear" w:color="auto" w:fill="FFFFFF"/>
          <w:lang w:eastAsia="en-GB"/>
        </w:rPr>
        <w:t>reland.</w:t>
      </w:r>
    </w:p>
    <w:p w14:paraId="25FABA72" w14:textId="1E5881C0" w:rsidR="0004762D" w:rsidRPr="00FA02F6" w:rsidRDefault="00C11953" w:rsidP="00FA02F6">
      <w:pPr>
        <w:pStyle w:val="ListParagraph"/>
        <w:numPr>
          <w:ilvl w:val="0"/>
          <w:numId w:val="9"/>
        </w:numPr>
        <w:spacing w:after="120" w:line="360" w:lineRule="auto"/>
        <w:rPr>
          <w:rFonts w:eastAsia="Times New Roman" w:cstheme="minorHAnsi"/>
          <w:b/>
          <w:shd w:val="clear" w:color="auto" w:fill="FFFFFF"/>
          <w:lang w:eastAsia="en-GB"/>
        </w:rPr>
      </w:pPr>
      <w:r w:rsidRPr="009F4A83">
        <w:rPr>
          <w:rFonts w:eastAsia="Times New Roman" w:cstheme="minorHAnsi"/>
          <w:shd w:val="clear" w:color="auto" w:fill="FFFFFF"/>
          <w:lang w:eastAsia="en-GB"/>
        </w:rPr>
        <w:t>Previous experience of working in an education and training background</w:t>
      </w:r>
      <w:r w:rsidR="005121A4">
        <w:rPr>
          <w:rFonts w:eastAsia="Times New Roman" w:cstheme="minorHAnsi"/>
          <w:shd w:val="clear" w:color="auto" w:fill="FFFFFF"/>
          <w:lang w:eastAsia="en-GB"/>
        </w:rPr>
        <w:t>.</w:t>
      </w:r>
    </w:p>
    <w:p w14:paraId="0077035E" w14:textId="77777777" w:rsidR="00D83AE4" w:rsidRPr="003D4F7E" w:rsidRDefault="00D83AE4" w:rsidP="00D83AE4">
      <w:pPr>
        <w:spacing w:after="288" w:line="396" w:lineRule="atLeast"/>
        <w:rPr>
          <w:rFonts w:eastAsia="Times New Roman" w:cstheme="minorHAnsi"/>
          <w:shd w:val="clear" w:color="auto" w:fill="FFFFFF"/>
          <w:lang w:eastAsia="en-GB"/>
        </w:rPr>
      </w:pPr>
      <w:r w:rsidRPr="003D4F7E">
        <w:rPr>
          <w:rFonts w:eastAsia="Times New Roman" w:cstheme="minorHAnsi"/>
          <w:b/>
          <w:bCs/>
          <w:shd w:val="clear" w:color="auto" w:fill="FFFFFF"/>
          <w:lang w:eastAsia="en-GB"/>
        </w:rPr>
        <w:t>Competencies</w:t>
      </w:r>
    </w:p>
    <w:p w14:paraId="6755352A" w14:textId="6B9ECBA0" w:rsidR="00D83AE4" w:rsidRPr="003D4F7E" w:rsidRDefault="00D83AE4" w:rsidP="008F39F0">
      <w:pPr>
        <w:spacing w:after="0" w:line="240" w:lineRule="auto"/>
        <w:rPr>
          <w:rFonts w:eastAsia="Times New Roman" w:cstheme="minorHAnsi"/>
          <w:bCs/>
          <w:shd w:val="clear" w:color="auto" w:fill="FFFFFF"/>
          <w:lang w:eastAsia="en-GB"/>
        </w:rPr>
      </w:pPr>
      <w:r w:rsidRPr="003D4F7E">
        <w:rPr>
          <w:rFonts w:eastAsia="Times New Roman" w:cstheme="minorHAnsi"/>
          <w:bCs/>
          <w:shd w:val="clear" w:color="auto" w:fill="FFFFFF"/>
          <w:lang w:eastAsia="en-GB"/>
        </w:rPr>
        <w:t>Collaboration Skills</w:t>
      </w:r>
      <w:r w:rsidR="00E47E6B" w:rsidRPr="003D4F7E">
        <w:rPr>
          <w:rFonts w:eastAsia="Times New Roman" w:cstheme="minorHAnsi"/>
          <w:bCs/>
          <w:shd w:val="clear" w:color="auto" w:fill="FFFFFF"/>
          <w:lang w:eastAsia="en-GB"/>
        </w:rPr>
        <w:t xml:space="preserve"> - </w:t>
      </w:r>
      <w:r w:rsidRPr="003D4F7E">
        <w:rPr>
          <w:rFonts w:eastAsia="Times New Roman" w:cstheme="minorHAnsi"/>
          <w:shd w:val="clear" w:color="auto" w:fill="FFFFFF"/>
          <w:lang w:eastAsia="en-GB"/>
        </w:rPr>
        <w:t xml:space="preserve">Able to build relationships, influence, manage conflicts and navigate through office politics </w:t>
      </w:r>
      <w:proofErr w:type="gramStart"/>
      <w:r w:rsidRPr="003D4F7E">
        <w:rPr>
          <w:rFonts w:eastAsia="Times New Roman" w:cstheme="minorHAnsi"/>
          <w:shd w:val="clear" w:color="auto" w:fill="FFFFFF"/>
          <w:lang w:eastAsia="en-GB"/>
        </w:rPr>
        <w:t>in order to</w:t>
      </w:r>
      <w:proofErr w:type="gramEnd"/>
      <w:r w:rsidRPr="003D4F7E">
        <w:rPr>
          <w:rFonts w:eastAsia="Times New Roman" w:cstheme="minorHAnsi"/>
          <w:shd w:val="clear" w:color="auto" w:fill="FFFFFF"/>
          <w:lang w:eastAsia="en-GB"/>
        </w:rPr>
        <w:t xml:space="preserve"> get things done.</w:t>
      </w:r>
    </w:p>
    <w:p w14:paraId="4AE578FA" w14:textId="77777777" w:rsidR="008F39F0" w:rsidRPr="003D4F7E" w:rsidRDefault="008F39F0" w:rsidP="008F39F0">
      <w:pPr>
        <w:spacing w:after="0" w:line="240" w:lineRule="auto"/>
        <w:rPr>
          <w:rFonts w:eastAsia="Times New Roman" w:cstheme="minorHAnsi"/>
          <w:shd w:val="clear" w:color="auto" w:fill="FFFFFF"/>
          <w:lang w:eastAsia="en-GB"/>
        </w:rPr>
      </w:pPr>
    </w:p>
    <w:p w14:paraId="374967F3" w14:textId="5FFDFD26" w:rsidR="00D83AE4" w:rsidRPr="003D4F7E" w:rsidRDefault="00D83AE4" w:rsidP="008F39F0">
      <w:pPr>
        <w:spacing w:after="0" w:line="240" w:lineRule="auto"/>
        <w:rPr>
          <w:rFonts w:eastAsia="Times New Roman" w:cstheme="minorHAnsi"/>
          <w:shd w:val="clear" w:color="auto" w:fill="FFFFFF"/>
          <w:lang w:eastAsia="en-GB"/>
        </w:rPr>
      </w:pPr>
      <w:r w:rsidRPr="003D4F7E">
        <w:rPr>
          <w:rFonts w:eastAsia="Times New Roman" w:cstheme="minorHAnsi"/>
          <w:bCs/>
          <w:shd w:val="clear" w:color="auto" w:fill="FFFFFF"/>
          <w:lang w:eastAsia="en-GB"/>
        </w:rPr>
        <w:t>Negotiation &amp; Persuasion skills</w:t>
      </w:r>
      <w:r w:rsidR="00E47E6B" w:rsidRPr="003D4F7E">
        <w:rPr>
          <w:rFonts w:eastAsia="Times New Roman" w:cstheme="minorHAnsi"/>
          <w:shd w:val="clear" w:color="auto" w:fill="FFFFFF"/>
          <w:lang w:eastAsia="en-GB"/>
        </w:rPr>
        <w:t xml:space="preserve"> - </w:t>
      </w:r>
      <w:r w:rsidRPr="003D4F7E">
        <w:rPr>
          <w:rFonts w:eastAsia="Times New Roman" w:cstheme="minorHAnsi"/>
          <w:shd w:val="clear" w:color="auto" w:fill="FFFFFF"/>
          <w:lang w:eastAsia="en-GB"/>
        </w:rPr>
        <w:t xml:space="preserve">Able to learn when to compromise and when to take a stand </w:t>
      </w:r>
      <w:proofErr w:type="gramStart"/>
      <w:r w:rsidRPr="003D4F7E">
        <w:rPr>
          <w:rFonts w:eastAsia="Times New Roman" w:cstheme="minorHAnsi"/>
          <w:shd w:val="clear" w:color="auto" w:fill="FFFFFF"/>
          <w:lang w:eastAsia="en-GB"/>
        </w:rPr>
        <w:t>in order to</w:t>
      </w:r>
      <w:proofErr w:type="gramEnd"/>
      <w:r w:rsidRPr="003D4F7E">
        <w:rPr>
          <w:rFonts w:eastAsia="Times New Roman" w:cstheme="minorHAnsi"/>
          <w:shd w:val="clear" w:color="auto" w:fill="FFFFFF"/>
          <w:lang w:eastAsia="en-GB"/>
        </w:rPr>
        <w:t xml:space="preserve"> persuade </w:t>
      </w:r>
      <w:r w:rsidR="00C3772B">
        <w:rPr>
          <w:rFonts w:eastAsia="Times New Roman" w:cstheme="minorHAnsi"/>
          <w:shd w:val="clear" w:color="auto" w:fill="FFFFFF"/>
          <w:lang w:eastAsia="en-GB"/>
        </w:rPr>
        <w:t>colleagues</w:t>
      </w:r>
      <w:r w:rsidR="00C3772B" w:rsidRPr="003D4F7E">
        <w:rPr>
          <w:rFonts w:eastAsia="Times New Roman" w:cstheme="minorHAnsi"/>
          <w:shd w:val="clear" w:color="auto" w:fill="FFFFFF"/>
          <w:lang w:eastAsia="en-GB"/>
        </w:rPr>
        <w:t xml:space="preserve"> </w:t>
      </w:r>
      <w:r w:rsidRPr="003D4F7E">
        <w:rPr>
          <w:rFonts w:eastAsia="Times New Roman" w:cstheme="minorHAnsi"/>
          <w:shd w:val="clear" w:color="auto" w:fill="FFFFFF"/>
          <w:lang w:eastAsia="en-GB"/>
        </w:rPr>
        <w:t>to do what needs to be done</w:t>
      </w:r>
      <w:r w:rsidR="00A338BE" w:rsidRPr="003D4F7E">
        <w:rPr>
          <w:rFonts w:eastAsia="Times New Roman" w:cstheme="minorHAnsi"/>
          <w:shd w:val="clear" w:color="auto" w:fill="FFFFFF"/>
          <w:lang w:eastAsia="en-GB"/>
        </w:rPr>
        <w:t>.</w:t>
      </w:r>
    </w:p>
    <w:p w14:paraId="1625B530" w14:textId="77777777" w:rsidR="008F39F0" w:rsidRPr="003D4F7E" w:rsidRDefault="008F39F0" w:rsidP="008F39F0">
      <w:pPr>
        <w:spacing w:after="0" w:line="240" w:lineRule="auto"/>
        <w:rPr>
          <w:rFonts w:eastAsia="Times New Roman" w:cstheme="minorHAnsi"/>
          <w:bCs/>
          <w:shd w:val="clear" w:color="auto" w:fill="FFFFFF"/>
          <w:lang w:eastAsia="en-GB"/>
        </w:rPr>
      </w:pPr>
    </w:p>
    <w:p w14:paraId="2D5DB293" w14:textId="68EB2588" w:rsidR="00D83AE4" w:rsidRPr="003D4F7E" w:rsidRDefault="00D83AE4" w:rsidP="008F39F0">
      <w:pPr>
        <w:spacing w:after="0" w:line="240" w:lineRule="auto"/>
        <w:rPr>
          <w:rFonts w:eastAsia="Times New Roman" w:cstheme="minorHAnsi"/>
          <w:shd w:val="clear" w:color="auto" w:fill="FFFFFF"/>
          <w:lang w:eastAsia="en-GB"/>
        </w:rPr>
      </w:pPr>
      <w:r w:rsidRPr="003D4F7E">
        <w:rPr>
          <w:rFonts w:eastAsia="Times New Roman" w:cstheme="minorHAnsi"/>
          <w:bCs/>
          <w:shd w:val="clear" w:color="auto" w:fill="FFFFFF"/>
          <w:lang w:eastAsia="en-GB"/>
        </w:rPr>
        <w:lastRenderedPageBreak/>
        <w:t>Research &amp; Strategy</w:t>
      </w:r>
      <w:r w:rsidR="00E47E6B" w:rsidRPr="003D4F7E">
        <w:rPr>
          <w:rFonts w:eastAsia="Times New Roman" w:cstheme="minorHAnsi"/>
          <w:bCs/>
          <w:shd w:val="clear" w:color="auto" w:fill="FFFFFF"/>
          <w:lang w:eastAsia="en-GB"/>
        </w:rPr>
        <w:t xml:space="preserve"> - </w:t>
      </w:r>
      <w:r w:rsidRPr="003D4F7E">
        <w:rPr>
          <w:rFonts w:eastAsia="Times New Roman" w:cstheme="minorHAnsi"/>
          <w:shd w:val="clear" w:color="auto" w:fill="FFFFFF"/>
          <w:lang w:eastAsia="en-GB"/>
        </w:rPr>
        <w:t xml:space="preserve">Strong research and strategic analysis skills </w:t>
      </w:r>
      <w:proofErr w:type="gramStart"/>
      <w:r w:rsidRPr="003D4F7E">
        <w:rPr>
          <w:rFonts w:eastAsia="Times New Roman" w:cstheme="minorHAnsi"/>
          <w:shd w:val="clear" w:color="auto" w:fill="FFFFFF"/>
          <w:lang w:eastAsia="en-GB"/>
        </w:rPr>
        <w:t>in order to</w:t>
      </w:r>
      <w:proofErr w:type="gramEnd"/>
      <w:r w:rsidRPr="003D4F7E">
        <w:rPr>
          <w:rFonts w:eastAsia="Times New Roman" w:cstheme="minorHAnsi"/>
          <w:shd w:val="clear" w:color="auto" w:fill="FFFFFF"/>
          <w:lang w:eastAsia="en-GB"/>
        </w:rPr>
        <w:t xml:space="preserve"> benchmark the competition and keep the company ahead of it.</w:t>
      </w:r>
    </w:p>
    <w:p w14:paraId="7E98779B" w14:textId="77777777" w:rsidR="008F39F0" w:rsidRPr="003D4F7E" w:rsidRDefault="008F39F0" w:rsidP="008F39F0">
      <w:pPr>
        <w:spacing w:after="0" w:line="240" w:lineRule="auto"/>
        <w:rPr>
          <w:rFonts w:eastAsia="Times New Roman" w:cstheme="minorHAnsi"/>
          <w:bCs/>
          <w:shd w:val="clear" w:color="auto" w:fill="FFFFFF"/>
          <w:lang w:eastAsia="en-GB"/>
        </w:rPr>
      </w:pPr>
    </w:p>
    <w:p w14:paraId="17984734" w14:textId="18A92CC2" w:rsidR="00D83AE4" w:rsidRPr="003D4F7E" w:rsidRDefault="00D83AE4" w:rsidP="00DD7D53">
      <w:pPr>
        <w:spacing w:after="0" w:line="240" w:lineRule="auto"/>
        <w:jc w:val="both"/>
        <w:rPr>
          <w:rFonts w:eastAsia="Times New Roman" w:cstheme="minorHAnsi"/>
          <w:shd w:val="clear" w:color="auto" w:fill="FFFFFF"/>
          <w:lang w:eastAsia="en-GB"/>
        </w:rPr>
      </w:pPr>
      <w:r w:rsidRPr="003D4F7E">
        <w:rPr>
          <w:rFonts w:eastAsia="Times New Roman" w:cstheme="minorHAnsi"/>
          <w:bCs/>
          <w:shd w:val="clear" w:color="auto" w:fill="FFFFFF"/>
          <w:lang w:eastAsia="en-GB"/>
        </w:rPr>
        <w:t>Keen</w:t>
      </w:r>
      <w:r w:rsidR="00CE1EA9">
        <w:rPr>
          <w:rFonts w:eastAsia="Times New Roman" w:cstheme="minorHAnsi"/>
          <w:bCs/>
          <w:shd w:val="clear" w:color="auto" w:fill="FFFFFF"/>
          <w:lang w:eastAsia="en-GB"/>
        </w:rPr>
        <w:t xml:space="preserve"> Business</w:t>
      </w:r>
      <w:r w:rsidRPr="003D4F7E">
        <w:rPr>
          <w:rFonts w:eastAsia="Times New Roman" w:cstheme="minorHAnsi"/>
          <w:bCs/>
          <w:shd w:val="clear" w:color="auto" w:fill="FFFFFF"/>
          <w:lang w:eastAsia="en-GB"/>
        </w:rPr>
        <w:t xml:space="preserve"> Intelligence</w:t>
      </w:r>
      <w:r w:rsidR="00E47E6B" w:rsidRPr="003D4F7E">
        <w:rPr>
          <w:rFonts w:eastAsia="Times New Roman" w:cstheme="minorHAnsi"/>
          <w:bCs/>
          <w:shd w:val="clear" w:color="auto" w:fill="FFFFFF"/>
          <w:lang w:eastAsia="en-GB"/>
        </w:rPr>
        <w:t xml:space="preserve"> -</w:t>
      </w:r>
      <w:r w:rsidR="00E47E6B" w:rsidRPr="003D4F7E">
        <w:rPr>
          <w:rFonts w:eastAsia="Times New Roman" w:cstheme="minorHAnsi"/>
          <w:b/>
          <w:bCs/>
          <w:shd w:val="clear" w:color="auto" w:fill="FFFFFF"/>
          <w:lang w:eastAsia="en-GB"/>
        </w:rPr>
        <w:t xml:space="preserve"> </w:t>
      </w:r>
      <w:r w:rsidRPr="003D4F7E">
        <w:rPr>
          <w:rFonts w:eastAsia="Times New Roman" w:cstheme="minorHAnsi"/>
          <w:shd w:val="clear" w:color="auto" w:fill="FFFFFF"/>
          <w:lang w:eastAsia="en-GB"/>
        </w:rPr>
        <w:t xml:space="preserve">Hungry for knowledge, </w:t>
      </w:r>
      <w:r w:rsidR="00DD7D53" w:rsidRPr="003D4F7E">
        <w:rPr>
          <w:rFonts w:eastAsia="Times New Roman" w:cstheme="minorHAnsi"/>
          <w:shd w:val="clear" w:color="auto" w:fill="FFFFFF"/>
          <w:lang w:eastAsia="en-GB"/>
        </w:rPr>
        <w:t>staying</w:t>
      </w:r>
      <w:r w:rsidRPr="003D4F7E">
        <w:rPr>
          <w:rFonts w:eastAsia="Times New Roman" w:cstheme="minorHAnsi"/>
          <w:shd w:val="clear" w:color="auto" w:fill="FFFFFF"/>
          <w:lang w:eastAsia="en-GB"/>
        </w:rPr>
        <w:t xml:space="preserve"> </w:t>
      </w:r>
      <w:proofErr w:type="gramStart"/>
      <w:r w:rsidRPr="003D4F7E">
        <w:rPr>
          <w:rFonts w:eastAsia="Times New Roman" w:cstheme="minorHAnsi"/>
          <w:shd w:val="clear" w:color="auto" w:fill="FFFFFF"/>
          <w:lang w:eastAsia="en-GB"/>
        </w:rPr>
        <w:t>up-to-date</w:t>
      </w:r>
      <w:proofErr w:type="gramEnd"/>
      <w:r w:rsidRPr="003D4F7E">
        <w:rPr>
          <w:rFonts w:eastAsia="Times New Roman" w:cstheme="minorHAnsi"/>
          <w:shd w:val="clear" w:color="auto" w:fill="FFFFFF"/>
          <w:lang w:eastAsia="en-GB"/>
        </w:rPr>
        <w:t xml:space="preserve"> with the latest </w:t>
      </w:r>
      <w:r w:rsidR="00DD7D53">
        <w:rPr>
          <w:rFonts w:eastAsia="Times New Roman" w:cstheme="minorHAnsi"/>
          <w:shd w:val="clear" w:color="auto" w:fill="FFFFFF"/>
          <w:lang w:eastAsia="en-GB"/>
        </w:rPr>
        <w:t xml:space="preserve">compliance </w:t>
      </w:r>
      <w:r w:rsidRPr="003D4F7E">
        <w:rPr>
          <w:rFonts w:eastAsia="Times New Roman" w:cstheme="minorHAnsi"/>
          <w:shd w:val="clear" w:color="auto" w:fill="FFFFFF"/>
          <w:lang w:eastAsia="en-GB"/>
        </w:rPr>
        <w:t>issues</w:t>
      </w:r>
      <w:r w:rsidR="00DD7D53">
        <w:rPr>
          <w:rFonts w:eastAsia="Times New Roman" w:cstheme="minorHAnsi"/>
          <w:shd w:val="clear" w:color="auto" w:fill="FFFFFF"/>
          <w:lang w:eastAsia="en-GB"/>
        </w:rPr>
        <w:t xml:space="preserve"> and updates within the education sector, identifying appropriate QA models and assessment strategies for Centre delivering OCN NI qualifications</w:t>
      </w:r>
      <w:r w:rsidRPr="003D4F7E">
        <w:rPr>
          <w:rFonts w:eastAsia="Times New Roman" w:cstheme="minorHAnsi"/>
          <w:shd w:val="clear" w:color="auto" w:fill="FFFFFF"/>
          <w:lang w:eastAsia="en-GB"/>
        </w:rPr>
        <w:t>.</w:t>
      </w:r>
      <w:r w:rsidR="00DD7D53">
        <w:rPr>
          <w:rFonts w:eastAsia="Times New Roman" w:cstheme="minorHAnsi"/>
          <w:shd w:val="clear" w:color="auto" w:fill="FFFFFF"/>
          <w:lang w:eastAsia="en-GB"/>
        </w:rPr>
        <w:t xml:space="preserve">  Understanding impact new technology is having on assessment practice. </w:t>
      </w:r>
    </w:p>
    <w:p w14:paraId="47F04EB0" w14:textId="145348F8" w:rsidR="00222821" w:rsidRPr="003D4F7E" w:rsidRDefault="00222821" w:rsidP="008F39F0">
      <w:pPr>
        <w:spacing w:after="0" w:line="240" w:lineRule="auto"/>
        <w:rPr>
          <w:rFonts w:cstheme="minorHAnsi"/>
        </w:rPr>
      </w:pPr>
    </w:p>
    <w:p w14:paraId="5A2310A8" w14:textId="5F7577AC" w:rsidR="003D4F7E" w:rsidRPr="003D4F7E" w:rsidRDefault="003D4F7E" w:rsidP="008F39F0">
      <w:pPr>
        <w:spacing w:after="0" w:line="240" w:lineRule="auto"/>
        <w:rPr>
          <w:rFonts w:cstheme="minorHAnsi"/>
          <w:b/>
        </w:rPr>
      </w:pPr>
      <w:r w:rsidRPr="003D4F7E">
        <w:rPr>
          <w:rFonts w:cstheme="minorHAnsi"/>
          <w:b/>
        </w:rPr>
        <w:t>This role will require travel on official duty throughout Northern Ireland and the successful candidate must have access to a form of transport.</w:t>
      </w:r>
    </w:p>
    <w:p w14:paraId="2DA11EA5" w14:textId="19217E94" w:rsidR="00D3643D" w:rsidRPr="003D4F7E" w:rsidRDefault="00D3643D" w:rsidP="008F39F0">
      <w:pPr>
        <w:spacing w:after="0" w:line="240" w:lineRule="auto"/>
        <w:rPr>
          <w:rFonts w:cstheme="minorHAnsi"/>
        </w:rPr>
      </w:pPr>
    </w:p>
    <w:sectPr w:rsidR="00D3643D" w:rsidRPr="003D4F7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4F9793" w14:textId="77777777" w:rsidR="00106E8F" w:rsidRDefault="00106E8F" w:rsidP="00FD04B2">
      <w:pPr>
        <w:spacing w:after="0" w:line="240" w:lineRule="auto"/>
      </w:pPr>
      <w:r>
        <w:separator/>
      </w:r>
    </w:p>
  </w:endnote>
  <w:endnote w:type="continuationSeparator" w:id="0">
    <w:p w14:paraId="7BAADF8F" w14:textId="77777777" w:rsidR="00106E8F" w:rsidRDefault="00106E8F" w:rsidP="00FD0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E24ED1" w14:textId="7933D92E" w:rsidR="00FD04B2" w:rsidRDefault="008E6546">
    <w:pPr>
      <w:pStyle w:val="Footer"/>
    </w:pPr>
    <w:r>
      <w:t>QA</w:t>
    </w:r>
    <w:r w:rsidR="00BE2D71">
      <w:t>C</w:t>
    </w:r>
    <w:r w:rsidR="009E02F1">
      <w:t>/04</w:t>
    </w:r>
    <w:r w:rsidR="002967AF">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40F613" w14:textId="77777777" w:rsidR="00106E8F" w:rsidRDefault="00106E8F" w:rsidP="00FD04B2">
      <w:pPr>
        <w:spacing w:after="0" w:line="240" w:lineRule="auto"/>
      </w:pPr>
      <w:r>
        <w:separator/>
      </w:r>
    </w:p>
  </w:footnote>
  <w:footnote w:type="continuationSeparator" w:id="0">
    <w:p w14:paraId="01B4B40C" w14:textId="77777777" w:rsidR="00106E8F" w:rsidRDefault="00106E8F" w:rsidP="00FD0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907B8"/>
    <w:multiLevelType w:val="multilevel"/>
    <w:tmpl w:val="58AE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41FE4"/>
    <w:multiLevelType w:val="multilevel"/>
    <w:tmpl w:val="3E30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B5EC4"/>
    <w:multiLevelType w:val="multilevel"/>
    <w:tmpl w:val="7A128464"/>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o"/>
      <w:lvlJc w:val="left"/>
      <w:pPr>
        <w:tabs>
          <w:tab w:val="num" w:pos="2640"/>
        </w:tabs>
        <w:ind w:left="2640" w:hanging="360"/>
      </w:pPr>
      <w:rPr>
        <w:rFonts w:ascii="Courier New" w:hAnsi="Courier New" w:hint="default"/>
        <w:sz w:val="20"/>
      </w:rPr>
    </w:lvl>
    <w:lvl w:ilvl="2" w:tentative="1">
      <w:start w:val="1"/>
      <w:numFmt w:val="bullet"/>
      <w:lvlText w:val=""/>
      <w:lvlJc w:val="left"/>
      <w:pPr>
        <w:tabs>
          <w:tab w:val="num" w:pos="3360"/>
        </w:tabs>
        <w:ind w:left="3360" w:hanging="360"/>
      </w:pPr>
      <w:rPr>
        <w:rFonts w:ascii="Wingdings" w:hAnsi="Wingdings" w:hint="default"/>
        <w:sz w:val="20"/>
      </w:rPr>
    </w:lvl>
    <w:lvl w:ilvl="3" w:tentative="1">
      <w:start w:val="1"/>
      <w:numFmt w:val="bullet"/>
      <w:lvlText w:val=""/>
      <w:lvlJc w:val="left"/>
      <w:pPr>
        <w:tabs>
          <w:tab w:val="num" w:pos="4080"/>
        </w:tabs>
        <w:ind w:left="4080" w:hanging="360"/>
      </w:pPr>
      <w:rPr>
        <w:rFonts w:ascii="Wingdings" w:hAnsi="Wingdings" w:hint="default"/>
        <w:sz w:val="20"/>
      </w:rPr>
    </w:lvl>
    <w:lvl w:ilvl="4" w:tentative="1">
      <w:start w:val="1"/>
      <w:numFmt w:val="bullet"/>
      <w:lvlText w:val=""/>
      <w:lvlJc w:val="left"/>
      <w:pPr>
        <w:tabs>
          <w:tab w:val="num" w:pos="4800"/>
        </w:tabs>
        <w:ind w:left="4800" w:hanging="360"/>
      </w:pPr>
      <w:rPr>
        <w:rFonts w:ascii="Wingdings" w:hAnsi="Wingdings" w:hint="default"/>
        <w:sz w:val="20"/>
      </w:rPr>
    </w:lvl>
    <w:lvl w:ilvl="5" w:tentative="1">
      <w:start w:val="1"/>
      <w:numFmt w:val="bullet"/>
      <w:lvlText w:val=""/>
      <w:lvlJc w:val="left"/>
      <w:pPr>
        <w:tabs>
          <w:tab w:val="num" w:pos="5520"/>
        </w:tabs>
        <w:ind w:left="5520" w:hanging="360"/>
      </w:pPr>
      <w:rPr>
        <w:rFonts w:ascii="Wingdings" w:hAnsi="Wingdings" w:hint="default"/>
        <w:sz w:val="20"/>
      </w:rPr>
    </w:lvl>
    <w:lvl w:ilvl="6" w:tentative="1">
      <w:start w:val="1"/>
      <w:numFmt w:val="bullet"/>
      <w:lvlText w:val=""/>
      <w:lvlJc w:val="left"/>
      <w:pPr>
        <w:tabs>
          <w:tab w:val="num" w:pos="6240"/>
        </w:tabs>
        <w:ind w:left="6240" w:hanging="360"/>
      </w:pPr>
      <w:rPr>
        <w:rFonts w:ascii="Wingdings" w:hAnsi="Wingdings" w:hint="default"/>
        <w:sz w:val="20"/>
      </w:rPr>
    </w:lvl>
    <w:lvl w:ilvl="7" w:tentative="1">
      <w:start w:val="1"/>
      <w:numFmt w:val="bullet"/>
      <w:lvlText w:val=""/>
      <w:lvlJc w:val="left"/>
      <w:pPr>
        <w:tabs>
          <w:tab w:val="num" w:pos="6960"/>
        </w:tabs>
        <w:ind w:left="6960" w:hanging="360"/>
      </w:pPr>
      <w:rPr>
        <w:rFonts w:ascii="Wingdings" w:hAnsi="Wingdings" w:hint="default"/>
        <w:sz w:val="20"/>
      </w:rPr>
    </w:lvl>
    <w:lvl w:ilvl="8" w:tentative="1">
      <w:start w:val="1"/>
      <w:numFmt w:val="bullet"/>
      <w:lvlText w:val=""/>
      <w:lvlJc w:val="left"/>
      <w:pPr>
        <w:tabs>
          <w:tab w:val="num" w:pos="7680"/>
        </w:tabs>
        <w:ind w:left="7680" w:hanging="360"/>
      </w:pPr>
      <w:rPr>
        <w:rFonts w:ascii="Wingdings" w:hAnsi="Wingdings" w:hint="default"/>
        <w:sz w:val="20"/>
      </w:rPr>
    </w:lvl>
  </w:abstractNum>
  <w:abstractNum w:abstractNumId="3" w15:restartNumberingAfterBreak="0">
    <w:nsid w:val="23E42181"/>
    <w:multiLevelType w:val="multilevel"/>
    <w:tmpl w:val="2A82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C71176"/>
    <w:multiLevelType w:val="multilevel"/>
    <w:tmpl w:val="07F6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2792B"/>
    <w:multiLevelType w:val="multilevel"/>
    <w:tmpl w:val="58AE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FE2A59"/>
    <w:multiLevelType w:val="multilevel"/>
    <w:tmpl w:val="58AE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D500BB"/>
    <w:multiLevelType w:val="multilevel"/>
    <w:tmpl w:val="5FCE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061ACB"/>
    <w:multiLevelType w:val="multilevel"/>
    <w:tmpl w:val="2602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65463989">
    <w:abstractNumId w:val="1"/>
  </w:num>
  <w:num w:numId="2" w16cid:durableId="63724816">
    <w:abstractNumId w:val="2"/>
  </w:num>
  <w:num w:numId="3" w16cid:durableId="890460815">
    <w:abstractNumId w:val="5"/>
  </w:num>
  <w:num w:numId="4" w16cid:durableId="293340359">
    <w:abstractNumId w:val="4"/>
  </w:num>
  <w:num w:numId="5" w16cid:durableId="430206924">
    <w:abstractNumId w:val="3"/>
  </w:num>
  <w:num w:numId="6" w16cid:durableId="251667406">
    <w:abstractNumId w:val="7"/>
  </w:num>
  <w:num w:numId="7" w16cid:durableId="867178723">
    <w:abstractNumId w:val="8"/>
  </w:num>
  <w:num w:numId="8" w16cid:durableId="115412920">
    <w:abstractNumId w:val="6"/>
  </w:num>
  <w:num w:numId="9" w16cid:durableId="582880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E4"/>
    <w:rsid w:val="0002185C"/>
    <w:rsid w:val="00025F34"/>
    <w:rsid w:val="00042E42"/>
    <w:rsid w:val="00046D39"/>
    <w:rsid w:val="0004762D"/>
    <w:rsid w:val="00050592"/>
    <w:rsid w:val="00064977"/>
    <w:rsid w:val="00065842"/>
    <w:rsid w:val="00094B05"/>
    <w:rsid w:val="000958E5"/>
    <w:rsid w:val="000C2EE8"/>
    <w:rsid w:val="000E3500"/>
    <w:rsid w:val="000F7C70"/>
    <w:rsid w:val="00106E8F"/>
    <w:rsid w:val="00134B19"/>
    <w:rsid w:val="0014437A"/>
    <w:rsid w:val="001C230B"/>
    <w:rsid w:val="001F62B1"/>
    <w:rsid w:val="00206C8C"/>
    <w:rsid w:val="002167C2"/>
    <w:rsid w:val="00222821"/>
    <w:rsid w:val="0025106D"/>
    <w:rsid w:val="002967AF"/>
    <w:rsid w:val="00297253"/>
    <w:rsid w:val="00380A6A"/>
    <w:rsid w:val="003B7BE5"/>
    <w:rsid w:val="003D39AC"/>
    <w:rsid w:val="003D4F7E"/>
    <w:rsid w:val="004327DA"/>
    <w:rsid w:val="004512D3"/>
    <w:rsid w:val="004756D6"/>
    <w:rsid w:val="004C224D"/>
    <w:rsid w:val="004D3EB6"/>
    <w:rsid w:val="004F59CA"/>
    <w:rsid w:val="005121A4"/>
    <w:rsid w:val="00542F7A"/>
    <w:rsid w:val="005548F9"/>
    <w:rsid w:val="0056788F"/>
    <w:rsid w:val="00571FED"/>
    <w:rsid w:val="005F731D"/>
    <w:rsid w:val="00645BFB"/>
    <w:rsid w:val="00685E07"/>
    <w:rsid w:val="0068761E"/>
    <w:rsid w:val="006951A5"/>
    <w:rsid w:val="006B55E5"/>
    <w:rsid w:val="006C19A2"/>
    <w:rsid w:val="006C2C37"/>
    <w:rsid w:val="006D66E1"/>
    <w:rsid w:val="006E2048"/>
    <w:rsid w:val="006F193E"/>
    <w:rsid w:val="007161F9"/>
    <w:rsid w:val="00743218"/>
    <w:rsid w:val="00773981"/>
    <w:rsid w:val="007923DE"/>
    <w:rsid w:val="00832BA6"/>
    <w:rsid w:val="0086046E"/>
    <w:rsid w:val="00865950"/>
    <w:rsid w:val="00896E03"/>
    <w:rsid w:val="008E5030"/>
    <w:rsid w:val="008E6546"/>
    <w:rsid w:val="008F39F0"/>
    <w:rsid w:val="00925E3C"/>
    <w:rsid w:val="009467B8"/>
    <w:rsid w:val="00957FB3"/>
    <w:rsid w:val="00960832"/>
    <w:rsid w:val="009655BF"/>
    <w:rsid w:val="00967F11"/>
    <w:rsid w:val="009705CB"/>
    <w:rsid w:val="009D7C64"/>
    <w:rsid w:val="009E02F1"/>
    <w:rsid w:val="009E1F25"/>
    <w:rsid w:val="009F1405"/>
    <w:rsid w:val="009F4A83"/>
    <w:rsid w:val="00A0262B"/>
    <w:rsid w:val="00A05186"/>
    <w:rsid w:val="00A14DBA"/>
    <w:rsid w:val="00A21326"/>
    <w:rsid w:val="00A338BE"/>
    <w:rsid w:val="00A60C88"/>
    <w:rsid w:val="00AD3D06"/>
    <w:rsid w:val="00B26F72"/>
    <w:rsid w:val="00B55E3C"/>
    <w:rsid w:val="00B77485"/>
    <w:rsid w:val="00BA3CE3"/>
    <w:rsid w:val="00BA49A2"/>
    <w:rsid w:val="00BB50EC"/>
    <w:rsid w:val="00BD4F38"/>
    <w:rsid w:val="00BE2D71"/>
    <w:rsid w:val="00BE7B9E"/>
    <w:rsid w:val="00C11953"/>
    <w:rsid w:val="00C3772B"/>
    <w:rsid w:val="00CD4C1E"/>
    <w:rsid w:val="00CE1EA9"/>
    <w:rsid w:val="00CE4E36"/>
    <w:rsid w:val="00D04A6A"/>
    <w:rsid w:val="00D3643D"/>
    <w:rsid w:val="00D4151B"/>
    <w:rsid w:val="00D63A62"/>
    <w:rsid w:val="00D81577"/>
    <w:rsid w:val="00D83AE4"/>
    <w:rsid w:val="00DB02DE"/>
    <w:rsid w:val="00DD7D53"/>
    <w:rsid w:val="00DF430E"/>
    <w:rsid w:val="00E1155E"/>
    <w:rsid w:val="00E241FA"/>
    <w:rsid w:val="00E33663"/>
    <w:rsid w:val="00E47E6B"/>
    <w:rsid w:val="00E56D30"/>
    <w:rsid w:val="00EA1C96"/>
    <w:rsid w:val="00ED25E0"/>
    <w:rsid w:val="00EE5A8F"/>
    <w:rsid w:val="00F04A29"/>
    <w:rsid w:val="00F16AFA"/>
    <w:rsid w:val="00F51C3F"/>
    <w:rsid w:val="00F768D6"/>
    <w:rsid w:val="00FA02F6"/>
    <w:rsid w:val="00FA60E2"/>
    <w:rsid w:val="00FB08D1"/>
    <w:rsid w:val="00FD0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50D3"/>
  <w15:chartTrackingRefBased/>
  <w15:docId w15:val="{F2106720-9C4E-4ACC-B36E-F5F267B9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3A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83AE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AE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3AE4"/>
    <w:rPr>
      <w:rFonts w:ascii="Times New Roman" w:eastAsia="Times New Roman" w:hAnsi="Times New Roman" w:cs="Times New Roman"/>
      <w:b/>
      <w:bCs/>
      <w:sz w:val="36"/>
      <w:szCs w:val="36"/>
      <w:lang w:eastAsia="en-GB"/>
    </w:rPr>
  </w:style>
  <w:style w:type="paragraph" w:customStyle="1" w:styleId="location">
    <w:name w:val="location"/>
    <w:basedOn w:val="Normal"/>
    <w:rsid w:val="00D83A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alary">
    <w:name w:val="salary"/>
    <w:basedOn w:val="Normal"/>
    <w:rsid w:val="00D83A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ployment-type">
    <w:name w:val="employment-type"/>
    <w:basedOn w:val="Normal"/>
    <w:rsid w:val="00D83A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d-time">
    <w:name w:val="updated-time"/>
    <w:basedOn w:val="Normal"/>
    <w:rsid w:val="00D83A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ta-desc">
    <w:name w:val="cta-desc"/>
    <w:basedOn w:val="DefaultParagraphFont"/>
    <w:rsid w:val="00D83AE4"/>
  </w:style>
  <w:style w:type="character" w:customStyle="1" w:styleId="save-dk">
    <w:name w:val="save-dk"/>
    <w:basedOn w:val="DefaultParagraphFont"/>
    <w:rsid w:val="00D83AE4"/>
  </w:style>
  <w:style w:type="character" w:styleId="Hyperlink">
    <w:name w:val="Hyperlink"/>
    <w:basedOn w:val="DefaultParagraphFont"/>
    <w:uiPriority w:val="99"/>
    <w:semiHidden/>
    <w:unhideWhenUsed/>
    <w:rsid w:val="00D83AE4"/>
    <w:rPr>
      <w:color w:val="0000FF"/>
      <w:u w:val="single"/>
    </w:rPr>
  </w:style>
  <w:style w:type="paragraph" w:styleId="NormalWeb">
    <w:name w:val="Normal (Web)"/>
    <w:basedOn w:val="Normal"/>
    <w:uiPriority w:val="99"/>
    <w:semiHidden/>
    <w:unhideWhenUsed/>
    <w:rsid w:val="00D83A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83AE4"/>
    <w:rPr>
      <w:b/>
      <w:bCs/>
    </w:rPr>
  </w:style>
  <w:style w:type="paragraph" w:styleId="ListParagraph">
    <w:name w:val="List Paragraph"/>
    <w:basedOn w:val="Normal"/>
    <w:uiPriority w:val="34"/>
    <w:qFormat/>
    <w:rsid w:val="00685E07"/>
    <w:pPr>
      <w:ind w:left="720"/>
      <w:contextualSpacing/>
    </w:pPr>
  </w:style>
  <w:style w:type="paragraph" w:styleId="BalloonText">
    <w:name w:val="Balloon Text"/>
    <w:basedOn w:val="Normal"/>
    <w:link w:val="BalloonTextChar"/>
    <w:uiPriority w:val="99"/>
    <w:semiHidden/>
    <w:unhideWhenUsed/>
    <w:rsid w:val="004C2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24D"/>
    <w:rPr>
      <w:rFonts w:ascii="Segoe UI" w:hAnsi="Segoe UI" w:cs="Segoe UI"/>
      <w:sz w:val="18"/>
      <w:szCs w:val="18"/>
    </w:rPr>
  </w:style>
  <w:style w:type="character" w:styleId="CommentReference">
    <w:name w:val="annotation reference"/>
    <w:basedOn w:val="DefaultParagraphFont"/>
    <w:uiPriority w:val="99"/>
    <w:semiHidden/>
    <w:unhideWhenUsed/>
    <w:rsid w:val="009705CB"/>
    <w:rPr>
      <w:sz w:val="16"/>
      <w:szCs w:val="16"/>
    </w:rPr>
  </w:style>
  <w:style w:type="paragraph" w:styleId="CommentText">
    <w:name w:val="annotation text"/>
    <w:basedOn w:val="Normal"/>
    <w:link w:val="CommentTextChar"/>
    <w:uiPriority w:val="99"/>
    <w:unhideWhenUsed/>
    <w:rsid w:val="009705CB"/>
    <w:pPr>
      <w:spacing w:line="240" w:lineRule="auto"/>
    </w:pPr>
    <w:rPr>
      <w:sz w:val="20"/>
      <w:szCs w:val="20"/>
    </w:rPr>
  </w:style>
  <w:style w:type="character" w:customStyle="1" w:styleId="CommentTextChar">
    <w:name w:val="Comment Text Char"/>
    <w:basedOn w:val="DefaultParagraphFont"/>
    <w:link w:val="CommentText"/>
    <w:uiPriority w:val="99"/>
    <w:rsid w:val="009705CB"/>
    <w:rPr>
      <w:sz w:val="20"/>
      <w:szCs w:val="20"/>
    </w:rPr>
  </w:style>
  <w:style w:type="paragraph" w:styleId="CommentSubject">
    <w:name w:val="annotation subject"/>
    <w:basedOn w:val="CommentText"/>
    <w:next w:val="CommentText"/>
    <w:link w:val="CommentSubjectChar"/>
    <w:uiPriority w:val="99"/>
    <w:semiHidden/>
    <w:unhideWhenUsed/>
    <w:rsid w:val="009705CB"/>
    <w:rPr>
      <w:b/>
      <w:bCs/>
    </w:rPr>
  </w:style>
  <w:style w:type="character" w:customStyle="1" w:styleId="CommentSubjectChar">
    <w:name w:val="Comment Subject Char"/>
    <w:basedOn w:val="CommentTextChar"/>
    <w:link w:val="CommentSubject"/>
    <w:uiPriority w:val="99"/>
    <w:semiHidden/>
    <w:rsid w:val="009705CB"/>
    <w:rPr>
      <w:b/>
      <w:bCs/>
      <w:sz w:val="20"/>
      <w:szCs w:val="20"/>
    </w:rPr>
  </w:style>
  <w:style w:type="paragraph" w:styleId="Header">
    <w:name w:val="header"/>
    <w:basedOn w:val="Normal"/>
    <w:link w:val="HeaderChar"/>
    <w:uiPriority w:val="99"/>
    <w:unhideWhenUsed/>
    <w:rsid w:val="00FD0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4B2"/>
  </w:style>
  <w:style w:type="paragraph" w:styleId="Footer">
    <w:name w:val="footer"/>
    <w:basedOn w:val="Normal"/>
    <w:link w:val="FooterChar"/>
    <w:uiPriority w:val="99"/>
    <w:unhideWhenUsed/>
    <w:rsid w:val="00FD0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4B2"/>
  </w:style>
  <w:style w:type="paragraph" w:styleId="Revision">
    <w:name w:val="Revision"/>
    <w:hidden/>
    <w:uiPriority w:val="99"/>
    <w:semiHidden/>
    <w:rsid w:val="00A21326"/>
    <w:pPr>
      <w:spacing w:after="0" w:line="240" w:lineRule="auto"/>
    </w:pPr>
  </w:style>
  <w:style w:type="character" w:customStyle="1" w:styleId="ui-provider">
    <w:name w:val="ui-provider"/>
    <w:basedOn w:val="DefaultParagraphFont"/>
    <w:rsid w:val="00695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313329">
      <w:bodyDiv w:val="1"/>
      <w:marLeft w:val="0"/>
      <w:marRight w:val="0"/>
      <w:marTop w:val="0"/>
      <w:marBottom w:val="0"/>
      <w:divBdr>
        <w:top w:val="none" w:sz="0" w:space="0" w:color="auto"/>
        <w:left w:val="none" w:sz="0" w:space="0" w:color="auto"/>
        <w:bottom w:val="none" w:sz="0" w:space="0" w:color="auto"/>
        <w:right w:val="none" w:sz="0" w:space="0" w:color="auto"/>
      </w:divBdr>
    </w:div>
    <w:div w:id="630747580">
      <w:bodyDiv w:val="1"/>
      <w:marLeft w:val="0"/>
      <w:marRight w:val="0"/>
      <w:marTop w:val="0"/>
      <w:marBottom w:val="0"/>
      <w:divBdr>
        <w:top w:val="none" w:sz="0" w:space="0" w:color="auto"/>
        <w:left w:val="none" w:sz="0" w:space="0" w:color="auto"/>
        <w:bottom w:val="none" w:sz="0" w:space="0" w:color="auto"/>
        <w:right w:val="none" w:sz="0" w:space="0" w:color="auto"/>
      </w:divBdr>
      <w:divsChild>
        <w:div w:id="1341736675">
          <w:marLeft w:val="0"/>
          <w:marRight w:val="0"/>
          <w:marTop w:val="0"/>
          <w:marBottom w:val="0"/>
          <w:divBdr>
            <w:top w:val="none" w:sz="0" w:space="0" w:color="auto"/>
            <w:left w:val="none" w:sz="0" w:space="0" w:color="auto"/>
            <w:bottom w:val="none" w:sz="0" w:space="0" w:color="auto"/>
            <w:right w:val="none" w:sz="0" w:space="0" w:color="auto"/>
          </w:divBdr>
        </w:div>
        <w:div w:id="1054430085">
          <w:marLeft w:val="0"/>
          <w:marRight w:val="0"/>
          <w:marTop w:val="480"/>
          <w:marBottom w:val="360"/>
          <w:divBdr>
            <w:top w:val="none" w:sz="0" w:space="0" w:color="auto"/>
            <w:left w:val="none" w:sz="0" w:space="0" w:color="auto"/>
            <w:bottom w:val="none" w:sz="0" w:space="0" w:color="auto"/>
            <w:right w:val="none" w:sz="0" w:space="0" w:color="auto"/>
          </w:divBdr>
        </w:div>
      </w:divsChild>
    </w:div>
    <w:div w:id="1269000496">
      <w:bodyDiv w:val="1"/>
      <w:marLeft w:val="0"/>
      <w:marRight w:val="0"/>
      <w:marTop w:val="0"/>
      <w:marBottom w:val="0"/>
      <w:divBdr>
        <w:top w:val="none" w:sz="0" w:space="0" w:color="auto"/>
        <w:left w:val="none" w:sz="0" w:space="0" w:color="auto"/>
        <w:bottom w:val="none" w:sz="0" w:space="0" w:color="auto"/>
        <w:right w:val="none" w:sz="0" w:space="0" w:color="auto"/>
      </w:divBdr>
      <w:divsChild>
        <w:div w:id="1305427561">
          <w:marLeft w:val="0"/>
          <w:marRight w:val="0"/>
          <w:marTop w:val="0"/>
          <w:marBottom w:val="0"/>
          <w:divBdr>
            <w:top w:val="none" w:sz="0" w:space="0" w:color="auto"/>
            <w:left w:val="none" w:sz="0" w:space="0" w:color="auto"/>
            <w:bottom w:val="none" w:sz="0" w:space="0" w:color="auto"/>
            <w:right w:val="none" w:sz="0" w:space="0" w:color="auto"/>
          </w:divBdr>
        </w:div>
      </w:divsChild>
    </w:div>
    <w:div w:id="1320573821">
      <w:bodyDiv w:val="1"/>
      <w:marLeft w:val="0"/>
      <w:marRight w:val="0"/>
      <w:marTop w:val="0"/>
      <w:marBottom w:val="0"/>
      <w:divBdr>
        <w:top w:val="none" w:sz="0" w:space="0" w:color="auto"/>
        <w:left w:val="none" w:sz="0" w:space="0" w:color="auto"/>
        <w:bottom w:val="none" w:sz="0" w:space="0" w:color="auto"/>
        <w:right w:val="none" w:sz="0" w:space="0" w:color="auto"/>
      </w:divBdr>
    </w:div>
    <w:div w:id="1594512332">
      <w:bodyDiv w:val="1"/>
      <w:marLeft w:val="0"/>
      <w:marRight w:val="0"/>
      <w:marTop w:val="0"/>
      <w:marBottom w:val="0"/>
      <w:divBdr>
        <w:top w:val="none" w:sz="0" w:space="0" w:color="auto"/>
        <w:left w:val="none" w:sz="0" w:space="0" w:color="auto"/>
        <w:bottom w:val="none" w:sz="0" w:space="0" w:color="auto"/>
        <w:right w:val="none" w:sz="0" w:space="0" w:color="auto"/>
      </w:divBdr>
    </w:div>
    <w:div w:id="197329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7315ED1D4BC043AF8D04A2B4A23EB4" ma:contentTypeVersion="18" ma:contentTypeDescription="Create a new document." ma:contentTypeScope="" ma:versionID="caf35a0e3025561bb8b39fcef3b704d5">
  <xsd:schema xmlns:xsd="http://www.w3.org/2001/XMLSchema" xmlns:xs="http://www.w3.org/2001/XMLSchema" xmlns:p="http://schemas.microsoft.com/office/2006/metadata/properties" xmlns:ns2="331688e7-8bb9-4f5d-bc5a-6352e6c9483f" xmlns:ns3="1aaefa7d-5f93-4f03-86eb-ec7c779fc26a" targetNamespace="http://schemas.microsoft.com/office/2006/metadata/properties" ma:root="true" ma:fieldsID="a5d640577a9ed054a97bb9b8c41b0eb1" ns2:_="" ns3:_="">
    <xsd:import namespace="331688e7-8bb9-4f5d-bc5a-6352e6c9483f"/>
    <xsd:import namespace="1aaefa7d-5f93-4f03-86eb-ec7c779fc2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688e7-8bb9-4f5d-bc5a-6352e6c94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c74a53-3904-44b3-90b0-514933c9bf6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aefa7d-5f93-4f03-86eb-ec7c779fc2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93e82ef-8ed5-4bb8-a667-663c54258dec}" ma:internalName="TaxCatchAll" ma:showField="CatchAllData" ma:web="1aaefa7d-5f93-4f03-86eb-ec7c779fc2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aaefa7d-5f93-4f03-86eb-ec7c779fc26a" xsi:nil="true"/>
    <lcf76f155ced4ddcb4097134ff3c332f xmlns="331688e7-8bb9-4f5d-bc5a-6352e6c948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5C44B2-AFDC-4CF1-A7BC-27CC00B73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688e7-8bb9-4f5d-bc5a-6352e6c9483f"/>
    <ds:schemaRef ds:uri="1aaefa7d-5f93-4f03-86eb-ec7c779fc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D1461D-0EEC-4DF6-A4A3-00279596C2BF}">
  <ds:schemaRefs>
    <ds:schemaRef ds:uri="http://schemas.microsoft.com/sharepoint/v3/contenttype/forms"/>
  </ds:schemaRefs>
</ds:datastoreItem>
</file>

<file path=customXml/itemProps3.xml><?xml version="1.0" encoding="utf-8"?>
<ds:datastoreItem xmlns:ds="http://schemas.openxmlformats.org/officeDocument/2006/customXml" ds:itemID="{B12F9E49-F3B2-4BBF-9A4E-FE0E6C0A5803}">
  <ds:schemaRefs>
    <ds:schemaRef ds:uri="http://schemas.microsoft.com/office/2006/metadata/properties"/>
    <ds:schemaRef ds:uri="http://schemas.microsoft.com/office/infopath/2007/PartnerControls"/>
    <ds:schemaRef ds:uri="1aaefa7d-5f93-4f03-86eb-ec7c779fc26a"/>
    <ds:schemaRef ds:uri="331688e7-8bb9-4f5d-bc5a-6352e6c9483f"/>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Flynn</dc:creator>
  <cp:keywords/>
  <dc:description/>
  <cp:lastModifiedBy>Charlotte Fegan</cp:lastModifiedBy>
  <cp:revision>32</cp:revision>
  <cp:lastPrinted>2024-03-06T11:05:00Z</cp:lastPrinted>
  <dcterms:created xsi:type="dcterms:W3CDTF">2024-04-12T07:54:00Z</dcterms:created>
  <dcterms:modified xsi:type="dcterms:W3CDTF">2024-04-17T13:53:00Z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0x0101003C7315ED1D4BC043AF8D04A2B4A23EB4</vt:lpwstr>
  </property>
  <property fmtid="{D5CDD505-2E9C-101B-9397-08002B2CF9AE}" pid="3" name="Order">
    <vt:r8>46461600</vt:r8>
  </property>
  <property fmtid="{D5CDD505-2E9C-101B-9397-08002B2CF9AE}" pid="4" name="MediaServiceImageTags">
    <vt:lpwstr/>
  </property>
</Properties>
</file>